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95E7" w14:textId="53BB8DAB" w:rsidR="00D54DFA" w:rsidRPr="00095D0B" w:rsidRDefault="00D54DFA" w:rsidP="00095D0B">
      <w:pPr>
        <w:jc w:val="both"/>
        <w:rPr>
          <w:b/>
          <w:bCs/>
          <w:sz w:val="24"/>
          <w:szCs w:val="24"/>
        </w:rPr>
      </w:pPr>
    </w:p>
    <w:p w14:paraId="604D4909" w14:textId="3F82E055" w:rsidR="00845352" w:rsidRDefault="00183E24" w:rsidP="002E73DB">
      <w:pPr>
        <w:tabs>
          <w:tab w:val="left" w:pos="5529"/>
        </w:tabs>
        <w:jc w:val="both"/>
        <w:rPr>
          <w:b/>
          <w:bCs/>
          <w:sz w:val="24"/>
          <w:szCs w:val="24"/>
        </w:rPr>
      </w:pPr>
      <w:r>
        <w:rPr>
          <w:b/>
          <w:bCs/>
          <w:sz w:val="24"/>
          <w:szCs w:val="24"/>
        </w:rPr>
        <w:t>Vastavalt nimekirjale</w:t>
      </w:r>
      <w:r w:rsidR="005B22E4">
        <w:rPr>
          <w:b/>
          <w:bCs/>
          <w:sz w:val="24"/>
          <w:szCs w:val="24"/>
        </w:rPr>
        <w:tab/>
      </w:r>
      <w:r w:rsidR="00175BAF">
        <w:rPr>
          <w:b/>
          <w:bCs/>
          <w:sz w:val="24"/>
          <w:szCs w:val="24"/>
        </w:rPr>
        <w:tab/>
      </w:r>
      <w:r w:rsidR="00F01263">
        <w:rPr>
          <w:b/>
          <w:bCs/>
          <w:sz w:val="24"/>
          <w:szCs w:val="24"/>
        </w:rPr>
        <w:tab/>
      </w:r>
      <w:r w:rsidR="005634F6">
        <w:rPr>
          <w:b/>
          <w:bCs/>
          <w:sz w:val="24"/>
          <w:szCs w:val="24"/>
        </w:rPr>
        <w:t>15.07</w:t>
      </w:r>
      <w:r w:rsidR="007479CC">
        <w:rPr>
          <w:b/>
          <w:bCs/>
          <w:sz w:val="24"/>
          <w:szCs w:val="24"/>
        </w:rPr>
        <w:t>.</w:t>
      </w:r>
      <w:r w:rsidR="00095D0B">
        <w:rPr>
          <w:b/>
          <w:bCs/>
          <w:sz w:val="24"/>
          <w:szCs w:val="24"/>
        </w:rPr>
        <w:t>202</w:t>
      </w:r>
      <w:r w:rsidR="00F01263">
        <w:rPr>
          <w:b/>
          <w:bCs/>
          <w:sz w:val="24"/>
          <w:szCs w:val="24"/>
        </w:rPr>
        <w:t>5</w:t>
      </w:r>
      <w:r w:rsidR="00095D0B">
        <w:rPr>
          <w:b/>
          <w:bCs/>
          <w:sz w:val="24"/>
          <w:szCs w:val="24"/>
        </w:rPr>
        <w:t xml:space="preserve"> nr </w:t>
      </w:r>
      <w:r w:rsidR="00F01263" w:rsidRPr="00F01263">
        <w:rPr>
          <w:b/>
          <w:bCs/>
          <w:sz w:val="24"/>
          <w:szCs w:val="24"/>
        </w:rPr>
        <w:t>6-1/52-</w:t>
      </w:r>
      <w:r w:rsidR="005634F6">
        <w:rPr>
          <w:b/>
          <w:bCs/>
          <w:sz w:val="24"/>
          <w:szCs w:val="24"/>
        </w:rPr>
        <w:t>9</w:t>
      </w:r>
    </w:p>
    <w:p w14:paraId="3C401244" w14:textId="77777777" w:rsidR="001B6AB5" w:rsidRDefault="001B6AB5" w:rsidP="00095D0B">
      <w:pPr>
        <w:jc w:val="both"/>
        <w:rPr>
          <w:b/>
          <w:bCs/>
          <w:sz w:val="24"/>
          <w:szCs w:val="24"/>
        </w:rPr>
      </w:pPr>
    </w:p>
    <w:p w14:paraId="381E4489" w14:textId="77777777" w:rsidR="00B010AF" w:rsidRDefault="00B010AF" w:rsidP="00095D0B">
      <w:pPr>
        <w:jc w:val="both"/>
        <w:rPr>
          <w:b/>
          <w:bCs/>
          <w:sz w:val="24"/>
          <w:szCs w:val="24"/>
        </w:rPr>
      </w:pPr>
    </w:p>
    <w:p w14:paraId="751515F1" w14:textId="77777777" w:rsidR="00B010AF" w:rsidRPr="00095D0B" w:rsidRDefault="00B010AF" w:rsidP="00095D0B">
      <w:pPr>
        <w:jc w:val="both"/>
        <w:rPr>
          <w:b/>
          <w:bCs/>
          <w:sz w:val="24"/>
          <w:szCs w:val="24"/>
        </w:rPr>
      </w:pPr>
    </w:p>
    <w:p w14:paraId="0E18FAF7" w14:textId="2401F0B6" w:rsidR="00C910D4" w:rsidRDefault="00F01263" w:rsidP="00095D0B">
      <w:pPr>
        <w:jc w:val="both"/>
        <w:rPr>
          <w:b/>
          <w:bCs/>
          <w:sz w:val="24"/>
          <w:szCs w:val="24"/>
        </w:rPr>
      </w:pPr>
      <w:bookmarkStart w:id="0" w:name="_Hlk182489275"/>
      <w:r>
        <w:rPr>
          <w:b/>
          <w:sz w:val="24"/>
          <w:szCs w:val="24"/>
        </w:rPr>
        <w:t>Arumetsa</w:t>
      </w:r>
      <w:r w:rsidR="00183E24">
        <w:rPr>
          <w:b/>
          <w:sz w:val="24"/>
          <w:szCs w:val="24"/>
        </w:rPr>
        <w:t xml:space="preserve"> külas</w:t>
      </w:r>
      <w:r w:rsidR="00183E24" w:rsidRPr="00EC32F6">
        <w:rPr>
          <w:b/>
          <w:sz w:val="24"/>
          <w:szCs w:val="24"/>
        </w:rPr>
        <w:t xml:space="preserve"> </w:t>
      </w:r>
      <w:r>
        <w:rPr>
          <w:b/>
          <w:sz w:val="24"/>
          <w:szCs w:val="24"/>
        </w:rPr>
        <w:t>Suure-Venesilla</w:t>
      </w:r>
      <w:r w:rsidR="00183E24" w:rsidRPr="00EC32F6">
        <w:rPr>
          <w:b/>
          <w:sz w:val="24"/>
          <w:szCs w:val="24"/>
        </w:rPr>
        <w:t xml:space="preserve"> kinnistu </w:t>
      </w:r>
      <w:bookmarkEnd w:id="0"/>
      <w:r w:rsidR="0007578D" w:rsidRPr="0007578D">
        <w:rPr>
          <w:b/>
          <w:bCs/>
          <w:sz w:val="24"/>
          <w:szCs w:val="24"/>
        </w:rPr>
        <w:t>detailplaneeringu algatami</w:t>
      </w:r>
      <w:r w:rsidR="005634F6">
        <w:rPr>
          <w:b/>
          <w:bCs/>
          <w:sz w:val="24"/>
          <w:szCs w:val="24"/>
        </w:rPr>
        <w:t>ne</w:t>
      </w:r>
      <w:r w:rsidR="00141272">
        <w:rPr>
          <w:b/>
          <w:bCs/>
          <w:sz w:val="24"/>
          <w:szCs w:val="24"/>
        </w:rPr>
        <w:t>, lähteseisukohta</w:t>
      </w:r>
      <w:r w:rsidR="005634F6">
        <w:rPr>
          <w:b/>
          <w:bCs/>
          <w:sz w:val="24"/>
          <w:szCs w:val="24"/>
        </w:rPr>
        <w:t>de kinnitamine,</w:t>
      </w:r>
      <w:r w:rsidR="00141272">
        <w:rPr>
          <w:b/>
          <w:bCs/>
          <w:sz w:val="24"/>
          <w:szCs w:val="24"/>
        </w:rPr>
        <w:t xml:space="preserve"> </w:t>
      </w:r>
      <w:r w:rsidR="005634F6">
        <w:rPr>
          <w:b/>
          <w:bCs/>
          <w:sz w:val="24"/>
          <w:szCs w:val="24"/>
        </w:rPr>
        <w:t>keskkonnamõju strateegilise hindamise algatamata jätmine</w:t>
      </w:r>
    </w:p>
    <w:p w14:paraId="6D6F5A1A" w14:textId="77777777" w:rsidR="00B010AF" w:rsidRDefault="00B010AF" w:rsidP="00095D0B">
      <w:pPr>
        <w:jc w:val="both"/>
        <w:rPr>
          <w:b/>
          <w:bCs/>
          <w:sz w:val="24"/>
          <w:szCs w:val="24"/>
        </w:rPr>
      </w:pPr>
    </w:p>
    <w:p w14:paraId="0DD6C62D" w14:textId="77777777" w:rsidR="00053064" w:rsidRPr="00095D0B" w:rsidRDefault="00053064" w:rsidP="00095D0B">
      <w:pPr>
        <w:jc w:val="both"/>
        <w:rPr>
          <w:b/>
          <w:bCs/>
          <w:sz w:val="24"/>
          <w:szCs w:val="24"/>
        </w:rPr>
      </w:pPr>
    </w:p>
    <w:p w14:paraId="140821DD" w14:textId="77777777" w:rsidR="005634F6" w:rsidRPr="005634F6" w:rsidRDefault="005634F6" w:rsidP="005634F6">
      <w:pPr>
        <w:jc w:val="both"/>
        <w:rPr>
          <w:bCs/>
          <w:sz w:val="24"/>
          <w:szCs w:val="24"/>
        </w:rPr>
      </w:pPr>
      <w:r w:rsidRPr="005634F6">
        <w:rPr>
          <w:bCs/>
          <w:sz w:val="24"/>
          <w:szCs w:val="24"/>
        </w:rPr>
        <w:t xml:space="preserve">Häädemeeste Vallavolikogu algatas 22.05.2025 otsusega nr 21 Arumetsa külas Suure-Venesilla kinnistu (katastritunnus 21301:004:0078, registriosa 2308506, sihtotstarve maatulundusmaa 100%) detailplaneeringu, mille eesmärk on maa sihtotstarbe muutmine tootmismaaks ja päikeseelektrijaama rajamine. Taotluses märgitud üldplaneeringu muutmise põhjenduseks on märgitud järgmist: „Kinnistule plaanitakse rajada 1300 kW päikesepark </w:t>
      </w:r>
      <w:proofErr w:type="spellStart"/>
      <w:r w:rsidRPr="005634F6">
        <w:rPr>
          <w:bCs/>
          <w:sz w:val="24"/>
          <w:szCs w:val="24"/>
        </w:rPr>
        <w:t>Leca</w:t>
      </w:r>
      <w:proofErr w:type="spellEnd"/>
      <w:r w:rsidRPr="005634F6">
        <w:rPr>
          <w:bCs/>
          <w:sz w:val="24"/>
          <w:szCs w:val="24"/>
        </w:rPr>
        <w:t xml:space="preserve"> Eesti OÜ tarbeks ja park rajatakse tervele kinnistule“. Planeeringuala suurus on 49547 m².</w:t>
      </w:r>
    </w:p>
    <w:p w14:paraId="1707D728" w14:textId="77777777" w:rsidR="005634F6" w:rsidRPr="005634F6" w:rsidRDefault="005634F6" w:rsidP="005634F6">
      <w:pPr>
        <w:jc w:val="both"/>
        <w:rPr>
          <w:bCs/>
          <w:sz w:val="24"/>
          <w:szCs w:val="24"/>
        </w:rPr>
      </w:pPr>
      <w:r w:rsidRPr="005634F6">
        <w:rPr>
          <w:bCs/>
          <w:sz w:val="24"/>
          <w:szCs w:val="24"/>
        </w:rPr>
        <w:t>KSH jäeti algatamata elluviimisel ja rajatiste sihipärase kasutamisega seonduvat olulist keskkonnamõju. Keskkonnamõju strateegilise hindamise läbiviimine ei ole vajalik järgnevatel põhjustel:</w:t>
      </w:r>
    </w:p>
    <w:p w14:paraId="22D5D207" w14:textId="77777777" w:rsidR="005634F6" w:rsidRPr="005634F6" w:rsidRDefault="005634F6" w:rsidP="005634F6">
      <w:pPr>
        <w:jc w:val="both"/>
        <w:rPr>
          <w:bCs/>
          <w:sz w:val="24"/>
          <w:szCs w:val="24"/>
        </w:rPr>
      </w:pPr>
      <w:r w:rsidRPr="005634F6">
        <w:rPr>
          <w:bCs/>
          <w:sz w:val="24"/>
          <w:szCs w:val="24"/>
        </w:rPr>
        <w:t>1. DP realiseerimisega ei saa hetkel teadaoleva info põhjal eeldada tegevusi, millega kaasneks keskkonnaseisundi olulist kahjustumist, näiteks negatiivset mõju kaitsmata põhjaveega piirkonna hüdrogeoloogilistele tingimustele ja veerežiimile. Puudub piiriülene mõju;</w:t>
      </w:r>
    </w:p>
    <w:p w14:paraId="7FE72EBB" w14:textId="77777777" w:rsidR="005634F6" w:rsidRPr="005634F6" w:rsidRDefault="005634F6" w:rsidP="005634F6">
      <w:pPr>
        <w:jc w:val="both"/>
        <w:rPr>
          <w:bCs/>
          <w:sz w:val="24"/>
          <w:szCs w:val="24"/>
        </w:rPr>
      </w:pPr>
      <w:r w:rsidRPr="005634F6">
        <w:rPr>
          <w:bCs/>
          <w:sz w:val="24"/>
          <w:szCs w:val="24"/>
        </w:rPr>
        <w:t>2. lähtudes planeeringuala ja selle lähiümbruse keskkonnatingimustest ja maakasutusest, ei ole ette näha DP realiseerimisel taotluses kavandatud mahus antud asukohas muud olulist negatiivset keskkonnamõju, ohtu inimese tervisele. Õnnetuste esinemine on eeldatavalt minimaalne;</w:t>
      </w:r>
    </w:p>
    <w:p w14:paraId="62F8B41E" w14:textId="77777777" w:rsidR="005634F6" w:rsidRPr="005634F6" w:rsidRDefault="005634F6" w:rsidP="005634F6">
      <w:pPr>
        <w:jc w:val="both"/>
        <w:rPr>
          <w:bCs/>
          <w:sz w:val="24"/>
          <w:szCs w:val="24"/>
        </w:rPr>
      </w:pPr>
      <w:r w:rsidRPr="005634F6">
        <w:rPr>
          <w:bCs/>
          <w:sz w:val="24"/>
          <w:szCs w:val="24"/>
        </w:rPr>
        <w:t>3. DP mõju suurus ja ruumiline ulatus piirneb suures osas kinnistu piiriga;</w:t>
      </w:r>
    </w:p>
    <w:p w14:paraId="7A22CA39" w14:textId="77777777" w:rsidR="005634F6" w:rsidRPr="005634F6" w:rsidRDefault="005634F6" w:rsidP="005634F6">
      <w:pPr>
        <w:jc w:val="both"/>
        <w:rPr>
          <w:bCs/>
          <w:sz w:val="24"/>
          <w:szCs w:val="24"/>
        </w:rPr>
      </w:pPr>
      <w:r w:rsidRPr="005634F6">
        <w:rPr>
          <w:bCs/>
          <w:sz w:val="24"/>
          <w:szCs w:val="24"/>
        </w:rPr>
        <w:t>4. DP-</w:t>
      </w:r>
      <w:proofErr w:type="spellStart"/>
      <w:r w:rsidRPr="005634F6">
        <w:rPr>
          <w:bCs/>
          <w:sz w:val="24"/>
          <w:szCs w:val="24"/>
        </w:rPr>
        <w:t>ga</w:t>
      </w:r>
      <w:proofErr w:type="spellEnd"/>
      <w:r w:rsidRPr="005634F6">
        <w:rPr>
          <w:bCs/>
          <w:sz w:val="24"/>
          <w:szCs w:val="24"/>
        </w:rPr>
        <w:t xml:space="preserve"> kavandatav tegevus ei kahjusta eeldatavalt kultuuripärandit, inimese tervist, heaolu ega vara. Planeeritava tegevusega ei kaasne olemasoleva liikluskoormuse, mürataseme ja õhusaaste olulist suurenemist ning täiendavate ülenormatiivsete saastetasemete esinemist;</w:t>
      </w:r>
    </w:p>
    <w:p w14:paraId="23B4D90E" w14:textId="77777777" w:rsidR="005634F6" w:rsidRPr="005634F6" w:rsidRDefault="005634F6" w:rsidP="005634F6">
      <w:pPr>
        <w:jc w:val="both"/>
        <w:rPr>
          <w:bCs/>
          <w:sz w:val="24"/>
          <w:szCs w:val="24"/>
        </w:rPr>
      </w:pPr>
      <w:r w:rsidRPr="005634F6">
        <w:rPr>
          <w:bCs/>
          <w:sz w:val="24"/>
          <w:szCs w:val="24"/>
        </w:rPr>
        <w:t>5. DP alal ei ole tuvastatud keskkonda saastavaid objekte ega jääkreostust, mistõttu ei ole eeldada olulist pinnase, õhu ja vee reostust, mis seaks piiranguid kavandatavale maakasutusele või majandustegevusele.</w:t>
      </w:r>
    </w:p>
    <w:p w14:paraId="6BF7BABC" w14:textId="77777777" w:rsidR="005634F6" w:rsidRPr="005634F6" w:rsidRDefault="005634F6" w:rsidP="005634F6">
      <w:pPr>
        <w:jc w:val="both"/>
        <w:rPr>
          <w:bCs/>
          <w:sz w:val="24"/>
          <w:szCs w:val="24"/>
        </w:rPr>
      </w:pPr>
      <w:r w:rsidRPr="005634F6">
        <w:rPr>
          <w:bCs/>
          <w:sz w:val="24"/>
          <w:szCs w:val="24"/>
        </w:rPr>
        <w:t>Strateegilise planeerimisdokumendi koostamise osapooled:</w:t>
      </w:r>
    </w:p>
    <w:p w14:paraId="19C3B789" w14:textId="77777777" w:rsidR="005634F6" w:rsidRPr="005634F6" w:rsidRDefault="005634F6" w:rsidP="005634F6">
      <w:pPr>
        <w:jc w:val="both"/>
        <w:rPr>
          <w:bCs/>
          <w:sz w:val="24"/>
          <w:szCs w:val="24"/>
        </w:rPr>
      </w:pPr>
      <w:r w:rsidRPr="005634F6">
        <w:rPr>
          <w:bCs/>
          <w:sz w:val="24"/>
          <w:szCs w:val="24"/>
        </w:rPr>
        <w:t>Koostamise algataja on Häädemeeste Vallavolikogu</w:t>
      </w:r>
    </w:p>
    <w:p w14:paraId="0464B25A" w14:textId="77777777" w:rsidR="005634F6" w:rsidRPr="005634F6" w:rsidRDefault="005634F6" w:rsidP="005634F6">
      <w:pPr>
        <w:jc w:val="both"/>
        <w:rPr>
          <w:bCs/>
          <w:sz w:val="24"/>
          <w:szCs w:val="24"/>
        </w:rPr>
      </w:pPr>
      <w:r w:rsidRPr="005634F6">
        <w:rPr>
          <w:bCs/>
          <w:sz w:val="24"/>
          <w:szCs w:val="24"/>
        </w:rPr>
        <w:t>Koostamise korraldaja on Häädemeeste Vallavalitsus (registrikood: 77000269)</w:t>
      </w:r>
    </w:p>
    <w:p w14:paraId="261AE749" w14:textId="77777777" w:rsidR="005634F6" w:rsidRPr="005634F6" w:rsidRDefault="005634F6" w:rsidP="005634F6">
      <w:pPr>
        <w:jc w:val="both"/>
        <w:rPr>
          <w:bCs/>
          <w:sz w:val="24"/>
          <w:szCs w:val="24"/>
        </w:rPr>
      </w:pPr>
      <w:r w:rsidRPr="005634F6">
        <w:rPr>
          <w:bCs/>
          <w:sz w:val="24"/>
          <w:szCs w:val="24"/>
        </w:rPr>
        <w:t>Koostaja on hankimisel</w:t>
      </w:r>
    </w:p>
    <w:p w14:paraId="7127A506" w14:textId="77777777" w:rsidR="005634F6" w:rsidRPr="005634F6" w:rsidRDefault="005634F6" w:rsidP="005634F6">
      <w:pPr>
        <w:jc w:val="both"/>
        <w:rPr>
          <w:bCs/>
          <w:sz w:val="24"/>
          <w:szCs w:val="24"/>
        </w:rPr>
      </w:pPr>
      <w:r w:rsidRPr="005634F6">
        <w:rPr>
          <w:bCs/>
          <w:sz w:val="24"/>
          <w:szCs w:val="24"/>
        </w:rPr>
        <w:t>Kehtestaja on Häädemeeste Vallavolikogu</w:t>
      </w:r>
    </w:p>
    <w:p w14:paraId="7EFC6DBF" w14:textId="39D58938" w:rsidR="0022303B" w:rsidRDefault="005634F6" w:rsidP="005634F6">
      <w:pPr>
        <w:jc w:val="both"/>
        <w:rPr>
          <w:sz w:val="24"/>
          <w:szCs w:val="24"/>
        </w:rPr>
      </w:pPr>
      <w:r w:rsidRPr="005634F6">
        <w:rPr>
          <w:bCs/>
          <w:sz w:val="24"/>
          <w:szCs w:val="24"/>
        </w:rPr>
        <w:t xml:space="preserve">Strateegilise planeerimisdokumendi koostamise ja KSH algatamata jätmise otsusega on võimalik tutvuda tööpäeviti aadressil Pargi tee </w:t>
      </w:r>
      <w:r>
        <w:rPr>
          <w:bCs/>
          <w:sz w:val="24"/>
          <w:szCs w:val="24"/>
        </w:rPr>
        <w:t>1,</w:t>
      </w:r>
      <w:r w:rsidRPr="005634F6">
        <w:rPr>
          <w:bCs/>
          <w:sz w:val="24"/>
          <w:szCs w:val="24"/>
        </w:rPr>
        <w:t xml:space="preserve"> Uulu küla</w:t>
      </w:r>
      <w:r>
        <w:rPr>
          <w:bCs/>
          <w:sz w:val="24"/>
          <w:szCs w:val="24"/>
        </w:rPr>
        <w:t>.</w:t>
      </w:r>
    </w:p>
    <w:p w14:paraId="39F47E75" w14:textId="77777777" w:rsidR="00095D0B" w:rsidRDefault="00095D0B" w:rsidP="00095D0B">
      <w:pPr>
        <w:jc w:val="both"/>
        <w:rPr>
          <w:b/>
          <w:bCs/>
          <w:sz w:val="24"/>
          <w:szCs w:val="24"/>
        </w:rPr>
      </w:pPr>
    </w:p>
    <w:p w14:paraId="7B8CF66D" w14:textId="77777777" w:rsidR="00053064" w:rsidRPr="00095D0B" w:rsidRDefault="00053064" w:rsidP="00095D0B">
      <w:pPr>
        <w:jc w:val="both"/>
        <w:rPr>
          <w:b/>
          <w:bCs/>
          <w:sz w:val="24"/>
          <w:szCs w:val="24"/>
        </w:rPr>
      </w:pPr>
    </w:p>
    <w:p w14:paraId="25D3E7ED" w14:textId="14445D2C" w:rsidR="00845352" w:rsidRPr="00095D0B" w:rsidRDefault="00845352" w:rsidP="00095D0B">
      <w:pPr>
        <w:jc w:val="both"/>
        <w:rPr>
          <w:sz w:val="24"/>
          <w:szCs w:val="24"/>
        </w:rPr>
      </w:pPr>
      <w:r w:rsidRPr="00095D0B">
        <w:rPr>
          <w:sz w:val="24"/>
          <w:szCs w:val="24"/>
        </w:rPr>
        <w:t>Lugupidamisega</w:t>
      </w:r>
    </w:p>
    <w:p w14:paraId="75384B5E" w14:textId="77777777" w:rsidR="00175BAF" w:rsidRPr="00095D0B" w:rsidRDefault="00175BAF" w:rsidP="00095D0B">
      <w:pPr>
        <w:jc w:val="both"/>
        <w:rPr>
          <w:sz w:val="24"/>
          <w:szCs w:val="24"/>
        </w:rPr>
      </w:pPr>
    </w:p>
    <w:p w14:paraId="212554A8" w14:textId="2AA22688" w:rsidR="00513078" w:rsidRPr="00095D0B" w:rsidRDefault="00845352" w:rsidP="00095D0B">
      <w:pPr>
        <w:jc w:val="both"/>
        <w:rPr>
          <w:i/>
          <w:iCs/>
          <w:sz w:val="24"/>
          <w:szCs w:val="24"/>
        </w:rPr>
      </w:pPr>
      <w:r w:rsidRPr="00095D0B">
        <w:rPr>
          <w:i/>
          <w:iCs/>
          <w:sz w:val="24"/>
          <w:szCs w:val="24"/>
        </w:rPr>
        <w:t>/allkirjastatud digitaalselt/</w:t>
      </w:r>
    </w:p>
    <w:p w14:paraId="036BB60A" w14:textId="77777777" w:rsidR="00175BAF" w:rsidRPr="00095D0B" w:rsidRDefault="00175BAF" w:rsidP="00095D0B">
      <w:pPr>
        <w:jc w:val="both"/>
        <w:rPr>
          <w:sz w:val="24"/>
          <w:szCs w:val="24"/>
        </w:rPr>
      </w:pPr>
    </w:p>
    <w:p w14:paraId="7F963E98" w14:textId="792795F1" w:rsidR="00845352" w:rsidRPr="00095D0B" w:rsidRDefault="002E73DB" w:rsidP="00095D0B">
      <w:pPr>
        <w:jc w:val="both"/>
        <w:rPr>
          <w:sz w:val="24"/>
          <w:szCs w:val="24"/>
        </w:rPr>
      </w:pPr>
      <w:r>
        <w:rPr>
          <w:sz w:val="24"/>
          <w:szCs w:val="24"/>
        </w:rPr>
        <w:t>Külliki Kiiver</w:t>
      </w:r>
    </w:p>
    <w:p w14:paraId="4491F295" w14:textId="4A786308" w:rsidR="00845352" w:rsidRPr="00095D0B" w:rsidRDefault="00845352" w:rsidP="00095D0B">
      <w:pPr>
        <w:jc w:val="both"/>
        <w:rPr>
          <w:sz w:val="24"/>
          <w:szCs w:val="24"/>
        </w:rPr>
      </w:pPr>
      <w:r w:rsidRPr="00095D0B">
        <w:rPr>
          <w:sz w:val="24"/>
          <w:szCs w:val="24"/>
        </w:rPr>
        <w:lastRenderedPageBreak/>
        <w:t>vallavanem</w:t>
      </w:r>
    </w:p>
    <w:p w14:paraId="79E8589D" w14:textId="77777777" w:rsidR="00D519C7" w:rsidRDefault="00D519C7" w:rsidP="00095D0B">
      <w:pPr>
        <w:jc w:val="both"/>
        <w:rPr>
          <w:sz w:val="24"/>
          <w:szCs w:val="24"/>
        </w:rPr>
      </w:pPr>
    </w:p>
    <w:p w14:paraId="0D7400ED" w14:textId="77777777" w:rsidR="00B010AF" w:rsidRDefault="00B010AF" w:rsidP="00095D0B">
      <w:pPr>
        <w:jc w:val="both"/>
        <w:rPr>
          <w:sz w:val="24"/>
          <w:szCs w:val="24"/>
        </w:rPr>
      </w:pPr>
    </w:p>
    <w:p w14:paraId="22E900A3" w14:textId="77777777" w:rsidR="00D6572D" w:rsidRDefault="00F947F8" w:rsidP="007479CC">
      <w:pPr>
        <w:jc w:val="both"/>
        <w:rPr>
          <w:sz w:val="24"/>
          <w:szCs w:val="24"/>
        </w:rPr>
      </w:pPr>
      <w:r>
        <w:rPr>
          <w:sz w:val="24"/>
          <w:szCs w:val="24"/>
        </w:rPr>
        <w:t xml:space="preserve">Lisad: </w:t>
      </w:r>
    </w:p>
    <w:p w14:paraId="7C46FAE8" w14:textId="5AD8FF5F" w:rsidR="00141272" w:rsidRDefault="00251890" w:rsidP="005634F6">
      <w:pPr>
        <w:jc w:val="both"/>
        <w:rPr>
          <w:sz w:val="24"/>
          <w:szCs w:val="24"/>
        </w:rPr>
      </w:pPr>
      <w:r>
        <w:rPr>
          <w:sz w:val="24"/>
          <w:szCs w:val="24"/>
        </w:rPr>
        <w:t xml:space="preserve">1. </w:t>
      </w:r>
      <w:r w:rsidR="005634F6">
        <w:rPr>
          <w:sz w:val="24"/>
          <w:szCs w:val="24"/>
        </w:rPr>
        <w:t>Häädemeeste Vallavolikogu 22.05.2025 otsus nr 21.</w:t>
      </w:r>
    </w:p>
    <w:p w14:paraId="0A5989BC" w14:textId="77777777" w:rsidR="00175BAF" w:rsidRPr="00EB4B33" w:rsidRDefault="00175BAF" w:rsidP="00095D0B">
      <w:pPr>
        <w:jc w:val="both"/>
        <w:rPr>
          <w:sz w:val="24"/>
          <w:szCs w:val="24"/>
        </w:rPr>
      </w:pPr>
    </w:p>
    <w:p w14:paraId="312D0470" w14:textId="6DE15481" w:rsidR="00845352" w:rsidRPr="00095D0B" w:rsidRDefault="00845352" w:rsidP="00095D0B">
      <w:pPr>
        <w:jc w:val="both"/>
        <w:rPr>
          <w:sz w:val="24"/>
          <w:szCs w:val="24"/>
        </w:rPr>
      </w:pPr>
      <w:r w:rsidRPr="00095D0B">
        <w:rPr>
          <w:sz w:val="24"/>
          <w:szCs w:val="24"/>
        </w:rPr>
        <w:t xml:space="preserve">Marie </w:t>
      </w:r>
      <w:r w:rsidR="008C728C">
        <w:rPr>
          <w:sz w:val="24"/>
          <w:szCs w:val="24"/>
        </w:rPr>
        <w:t>Reinson</w:t>
      </w:r>
    </w:p>
    <w:p w14:paraId="3C229BC1" w14:textId="7E50F367" w:rsidR="00845352" w:rsidRPr="00095D0B" w:rsidRDefault="00E238BD" w:rsidP="00095D0B">
      <w:pPr>
        <w:jc w:val="both"/>
        <w:rPr>
          <w:sz w:val="24"/>
          <w:szCs w:val="24"/>
        </w:rPr>
      </w:pPr>
      <w:r>
        <w:rPr>
          <w:sz w:val="24"/>
          <w:szCs w:val="24"/>
        </w:rPr>
        <w:t xml:space="preserve">planeerimis- ja </w:t>
      </w:r>
      <w:r w:rsidR="00845352" w:rsidRPr="00095D0B">
        <w:rPr>
          <w:sz w:val="24"/>
          <w:szCs w:val="24"/>
        </w:rPr>
        <w:t>maanõunik</w:t>
      </w:r>
    </w:p>
    <w:p w14:paraId="43E96070" w14:textId="0788F7E6" w:rsidR="00845352" w:rsidRPr="00095D0B" w:rsidRDefault="001A791D" w:rsidP="00095D0B">
      <w:pPr>
        <w:jc w:val="both"/>
        <w:rPr>
          <w:sz w:val="24"/>
          <w:szCs w:val="24"/>
        </w:rPr>
      </w:pPr>
      <w:hyperlink r:id="rId7" w:history="1">
        <w:r w:rsidRPr="005838C1">
          <w:rPr>
            <w:rStyle w:val="Hperlink"/>
            <w:sz w:val="24"/>
            <w:szCs w:val="24"/>
          </w:rPr>
          <w:t>marie.reinson@haademeeste.ee</w:t>
        </w:r>
      </w:hyperlink>
    </w:p>
    <w:p w14:paraId="2B3D2A55" w14:textId="49187341" w:rsidR="00845352" w:rsidRPr="00095D0B" w:rsidRDefault="00845352" w:rsidP="00095D0B">
      <w:pPr>
        <w:jc w:val="both"/>
        <w:rPr>
          <w:sz w:val="24"/>
          <w:szCs w:val="24"/>
        </w:rPr>
      </w:pPr>
      <w:r w:rsidRPr="00095D0B">
        <w:rPr>
          <w:sz w:val="24"/>
          <w:szCs w:val="24"/>
        </w:rPr>
        <w:t>tel</w:t>
      </w:r>
      <w:r w:rsidR="00175BAF">
        <w:rPr>
          <w:sz w:val="24"/>
          <w:szCs w:val="24"/>
        </w:rPr>
        <w:t>.</w:t>
      </w:r>
      <w:r w:rsidRPr="00095D0B">
        <w:rPr>
          <w:sz w:val="24"/>
          <w:szCs w:val="24"/>
        </w:rPr>
        <w:t xml:space="preserve"> 5788</w:t>
      </w:r>
      <w:r w:rsidR="00175BAF">
        <w:rPr>
          <w:sz w:val="24"/>
          <w:szCs w:val="24"/>
        </w:rPr>
        <w:t xml:space="preserve"> </w:t>
      </w:r>
      <w:r w:rsidRPr="00095D0B">
        <w:rPr>
          <w:sz w:val="24"/>
          <w:szCs w:val="24"/>
        </w:rPr>
        <w:t>0015</w:t>
      </w:r>
    </w:p>
    <w:sectPr w:rsidR="00845352" w:rsidRPr="00095D0B" w:rsidSect="003938A5">
      <w:headerReference w:type="even" r:id="rId8"/>
      <w:headerReference w:type="default" r:id="rId9"/>
      <w:footerReference w:type="even" r:id="rId10"/>
      <w:footerReference w:type="default" r:id="rId11"/>
      <w:headerReference w:type="first" r:id="rId12"/>
      <w:footerReference w:type="first" r:id="rId13"/>
      <w:pgSz w:w="11906" w:h="16838" w:code="9"/>
      <w:pgMar w:top="680" w:right="851" w:bottom="680" w:left="1701" w:header="28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963F4" w14:textId="77777777" w:rsidR="00394838" w:rsidRDefault="00394838">
      <w:r>
        <w:separator/>
      </w:r>
    </w:p>
  </w:endnote>
  <w:endnote w:type="continuationSeparator" w:id="0">
    <w:p w14:paraId="568C6FD7" w14:textId="77777777" w:rsidR="00394838" w:rsidRDefault="0039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EDF3" w14:textId="77777777" w:rsidR="00913144" w:rsidRDefault="009131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03C9" w14:textId="77777777" w:rsidR="00913144" w:rsidRDefault="0091314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B258" w14:textId="77777777" w:rsidR="00236F71" w:rsidRDefault="00236F71" w:rsidP="00236F71">
    <w:pPr>
      <w:pStyle w:val="Jalus"/>
      <w:tabs>
        <w:tab w:val="clear" w:pos="4153"/>
        <w:tab w:val="left" w:pos="709"/>
        <w:tab w:val="left" w:pos="3544"/>
        <w:tab w:val="left" w:pos="4253"/>
        <w:tab w:val="left" w:pos="6237"/>
      </w:tabs>
    </w:pPr>
    <w:r>
      <w:t>___________________________________________________________________________________</w:t>
    </w:r>
  </w:p>
  <w:p w14:paraId="4F0C8AF9" w14:textId="77777777" w:rsidR="00236F71" w:rsidRDefault="00236F71" w:rsidP="00236F71">
    <w:pPr>
      <w:pStyle w:val="Jalus"/>
      <w:tabs>
        <w:tab w:val="clear" w:pos="4153"/>
        <w:tab w:val="left" w:pos="709"/>
        <w:tab w:val="left" w:pos="3544"/>
        <w:tab w:val="left" w:pos="4253"/>
        <w:tab w:val="left" w:pos="6237"/>
      </w:tabs>
    </w:pPr>
    <w:r>
      <w:tab/>
      <w:t xml:space="preserve">Postiaadress                    Reg.nr </w:t>
    </w:r>
    <w:r w:rsidR="00FA5676">
      <w:t xml:space="preserve">        </w:t>
    </w:r>
    <w:r>
      <w:t>77000269</w:t>
    </w:r>
    <w:r w:rsidR="00FA5676">
      <w:t xml:space="preserve">                           </w:t>
    </w:r>
    <w:r>
      <w:t xml:space="preserve"> SEB Pank</w:t>
    </w:r>
  </w:p>
  <w:p w14:paraId="2F3C445B" w14:textId="77777777" w:rsidR="00236F71" w:rsidRDefault="00236F71" w:rsidP="00236F71">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36171EFE" w14:textId="77777777" w:rsidR="00236F71" w:rsidRDefault="00236F71" w:rsidP="00236F71">
    <w:pPr>
      <w:pStyle w:val="Jalus"/>
      <w:tabs>
        <w:tab w:val="clear" w:pos="4153"/>
        <w:tab w:val="left" w:pos="709"/>
        <w:tab w:val="left" w:pos="3544"/>
        <w:tab w:val="left" w:pos="4253"/>
        <w:tab w:val="left" w:pos="6237"/>
      </w:tabs>
    </w:pPr>
    <w:r>
      <w:t xml:space="preserve">              Uulu küla 86502             E-post  </w:t>
    </w:r>
    <w:hyperlink r:id="rId1" w:history="1">
      <w:r>
        <w:rPr>
          <w:rStyle w:val="Hperlink"/>
        </w:rPr>
        <w:t>haademeeste@haademeeste.ee</w:t>
      </w:r>
    </w:hyperlink>
    <w:r>
      <w:t xml:space="preserve">  Swedbank</w:t>
    </w:r>
  </w:p>
  <w:p w14:paraId="300CB823" w14:textId="77777777" w:rsidR="00236F71" w:rsidRDefault="00236F71" w:rsidP="00236F71">
    <w:pPr>
      <w:pStyle w:val="Jalus"/>
      <w:tabs>
        <w:tab w:val="clear" w:pos="4153"/>
        <w:tab w:val="left" w:pos="709"/>
        <w:tab w:val="left" w:pos="3544"/>
        <w:tab w:val="left" w:pos="4253"/>
        <w:tab w:val="left" w:pos="5895"/>
        <w:tab w:val="left" w:pos="6237"/>
      </w:tabs>
    </w:pPr>
    <w:r>
      <w:tab/>
      <w:t xml:space="preserve">Pärnumaa                        </w:t>
    </w:r>
    <w:r w:rsidRPr="006D203C">
      <w:t>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B658" w14:textId="77777777" w:rsidR="00394838" w:rsidRDefault="00394838">
      <w:r>
        <w:separator/>
      </w:r>
    </w:p>
  </w:footnote>
  <w:footnote w:type="continuationSeparator" w:id="0">
    <w:p w14:paraId="00C82625" w14:textId="77777777" w:rsidR="00394838" w:rsidRDefault="0039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6B0F" w14:textId="77777777" w:rsidR="00913144" w:rsidRDefault="0091314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6514" w14:textId="77777777" w:rsidR="00913144" w:rsidRDefault="0091314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D43F" w14:textId="0DC86541" w:rsidR="002C081B" w:rsidRPr="00162079" w:rsidRDefault="00E9242F" w:rsidP="008802B3">
    <w:pPr>
      <w:pStyle w:val="Pis"/>
    </w:pPr>
    <w:r>
      <w:rPr>
        <w:noProof/>
      </w:rPr>
      <w:drawing>
        <wp:anchor distT="0" distB="0" distL="114300" distR="114300" simplePos="0" relativeHeight="251658240" behindDoc="0" locked="0" layoutInCell="1" allowOverlap="1" wp14:anchorId="0D86B35C" wp14:editId="336A3D8F">
          <wp:simplePos x="0" y="0"/>
          <wp:positionH relativeFrom="column">
            <wp:posOffset>2156460</wp:posOffset>
          </wp:positionH>
          <wp:positionV relativeFrom="paragraph">
            <wp:posOffset>134620</wp:posOffset>
          </wp:positionV>
          <wp:extent cx="76200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pic:spPr>
              </pic:pic>
            </a:graphicData>
          </a:graphic>
          <wp14:sizeRelH relativeFrom="page">
            <wp14:pctWidth>0</wp14:pctWidth>
          </wp14:sizeRelH>
          <wp14:sizeRelV relativeFrom="page">
            <wp14:pctHeight>0</wp14:pctHeight>
          </wp14:sizeRelV>
        </wp:anchor>
      </w:drawing>
    </w:r>
  </w:p>
  <w:p w14:paraId="3A964835" w14:textId="77777777" w:rsidR="00D12B3E" w:rsidRDefault="00D12B3E" w:rsidP="008802B3">
    <w:pPr>
      <w:pStyle w:val="Pis"/>
      <w:jc w:val="center"/>
      <w:rPr>
        <w:sz w:val="40"/>
      </w:rPr>
    </w:pPr>
  </w:p>
  <w:p w14:paraId="325CF27F" w14:textId="77777777" w:rsidR="00D12B3E" w:rsidRDefault="00D12B3E" w:rsidP="008802B3">
    <w:pPr>
      <w:pStyle w:val="Pis"/>
      <w:jc w:val="center"/>
      <w:rPr>
        <w:sz w:val="40"/>
      </w:rPr>
    </w:pPr>
  </w:p>
  <w:p w14:paraId="32CFB26D" w14:textId="77777777" w:rsidR="00D12B3E" w:rsidRPr="00D12B3E" w:rsidRDefault="00D12B3E" w:rsidP="008802B3">
    <w:pPr>
      <w:pStyle w:val="Pis"/>
      <w:jc w:val="center"/>
      <w:rPr>
        <w:sz w:val="32"/>
        <w:szCs w:val="32"/>
      </w:rPr>
    </w:pPr>
  </w:p>
  <w:p w14:paraId="64FCD397" w14:textId="77777777" w:rsidR="002C081B" w:rsidRDefault="00D12B3E" w:rsidP="00D12B3E">
    <w:pPr>
      <w:pStyle w:val="Pis"/>
      <w:rPr>
        <w:sz w:val="40"/>
      </w:rPr>
    </w:pPr>
    <w:r>
      <w:rPr>
        <w:sz w:val="40"/>
      </w:rPr>
      <w:tab/>
    </w:r>
    <w:r w:rsidR="002C081B">
      <w:rPr>
        <w:sz w:val="40"/>
      </w:rPr>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001E"/>
    <w:multiLevelType w:val="singleLevel"/>
    <w:tmpl w:val="04090011"/>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1F715C0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FFC433C"/>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2F65EA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FFD3BA3"/>
    <w:multiLevelType w:val="multilevel"/>
    <w:tmpl w:val="23A24D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38750D3C"/>
    <w:multiLevelType w:val="singleLevel"/>
    <w:tmpl w:val="F52C1FA6"/>
    <w:lvl w:ilvl="0">
      <w:start w:val="2001"/>
      <w:numFmt w:val="decimal"/>
      <w:lvlText w:val="%1"/>
      <w:lvlJc w:val="left"/>
      <w:pPr>
        <w:tabs>
          <w:tab w:val="num" w:pos="660"/>
        </w:tabs>
        <w:ind w:left="660" w:hanging="660"/>
      </w:pPr>
      <w:rPr>
        <w:rFonts w:cs="Times New Roman" w:hint="default"/>
      </w:rPr>
    </w:lvl>
  </w:abstractNum>
  <w:abstractNum w:abstractNumId="6" w15:restartNumberingAfterBreak="0">
    <w:nsid w:val="4C8371D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5933524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7F676B41"/>
    <w:multiLevelType w:val="hybridMultilevel"/>
    <w:tmpl w:val="DEEED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20907"/>
    <w:multiLevelType w:val="hybridMultilevel"/>
    <w:tmpl w:val="559810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49273330">
    <w:abstractNumId w:val="5"/>
  </w:num>
  <w:num w:numId="2" w16cid:durableId="1340081271">
    <w:abstractNumId w:val="2"/>
  </w:num>
  <w:num w:numId="3" w16cid:durableId="173694034">
    <w:abstractNumId w:val="0"/>
  </w:num>
  <w:num w:numId="4" w16cid:durableId="1864324595">
    <w:abstractNumId w:val="4"/>
  </w:num>
  <w:num w:numId="5" w16cid:durableId="372073080">
    <w:abstractNumId w:val="1"/>
  </w:num>
  <w:num w:numId="6" w16cid:durableId="611475418">
    <w:abstractNumId w:val="6"/>
  </w:num>
  <w:num w:numId="7" w16cid:durableId="2109035710">
    <w:abstractNumId w:val="3"/>
  </w:num>
  <w:num w:numId="8" w16cid:durableId="1309241667">
    <w:abstractNumId w:val="7"/>
  </w:num>
  <w:num w:numId="9" w16cid:durableId="512571025">
    <w:abstractNumId w:val="9"/>
  </w:num>
  <w:num w:numId="10" w16cid:durableId="1757751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0"/>
    <w:rsid w:val="00002F61"/>
    <w:rsid w:val="00016393"/>
    <w:rsid w:val="00034AA7"/>
    <w:rsid w:val="00053064"/>
    <w:rsid w:val="000628CE"/>
    <w:rsid w:val="00073FD1"/>
    <w:rsid w:val="0007578D"/>
    <w:rsid w:val="0008378F"/>
    <w:rsid w:val="00095D0B"/>
    <w:rsid w:val="00096A4F"/>
    <w:rsid w:val="000A2849"/>
    <w:rsid w:val="000B73EA"/>
    <w:rsid w:val="000C25AF"/>
    <w:rsid w:val="000C6997"/>
    <w:rsid w:val="000D0287"/>
    <w:rsid w:val="000E2CF0"/>
    <w:rsid w:val="000F25FB"/>
    <w:rsid w:val="000F4C17"/>
    <w:rsid w:val="0010427F"/>
    <w:rsid w:val="00141272"/>
    <w:rsid w:val="00151086"/>
    <w:rsid w:val="00162079"/>
    <w:rsid w:val="001661F5"/>
    <w:rsid w:val="00175BAF"/>
    <w:rsid w:val="0018251E"/>
    <w:rsid w:val="00183E24"/>
    <w:rsid w:val="001871A7"/>
    <w:rsid w:val="001915B5"/>
    <w:rsid w:val="00194DA4"/>
    <w:rsid w:val="001A791D"/>
    <w:rsid w:val="001B6AB5"/>
    <w:rsid w:val="001D5355"/>
    <w:rsid w:val="001E4DA8"/>
    <w:rsid w:val="0020019E"/>
    <w:rsid w:val="00203644"/>
    <w:rsid w:val="00203725"/>
    <w:rsid w:val="0022303B"/>
    <w:rsid w:val="00225E64"/>
    <w:rsid w:val="002357EF"/>
    <w:rsid w:val="002363EC"/>
    <w:rsid w:val="00236F71"/>
    <w:rsid w:val="002461CB"/>
    <w:rsid w:val="00251890"/>
    <w:rsid w:val="0025755E"/>
    <w:rsid w:val="00260FD6"/>
    <w:rsid w:val="00281708"/>
    <w:rsid w:val="002821D8"/>
    <w:rsid w:val="00287135"/>
    <w:rsid w:val="00291B84"/>
    <w:rsid w:val="00292856"/>
    <w:rsid w:val="002C081B"/>
    <w:rsid w:val="002E05FB"/>
    <w:rsid w:val="002E6CBF"/>
    <w:rsid w:val="002E73DB"/>
    <w:rsid w:val="002F0C1A"/>
    <w:rsid w:val="00337372"/>
    <w:rsid w:val="00356049"/>
    <w:rsid w:val="0036155D"/>
    <w:rsid w:val="00374C75"/>
    <w:rsid w:val="00387E79"/>
    <w:rsid w:val="00392B32"/>
    <w:rsid w:val="003938A5"/>
    <w:rsid w:val="00394838"/>
    <w:rsid w:val="003A0BD9"/>
    <w:rsid w:val="003B1FC3"/>
    <w:rsid w:val="003B6579"/>
    <w:rsid w:val="003C6D51"/>
    <w:rsid w:val="003D2E86"/>
    <w:rsid w:val="003E1B56"/>
    <w:rsid w:val="003F2A18"/>
    <w:rsid w:val="004070C6"/>
    <w:rsid w:val="004103C4"/>
    <w:rsid w:val="00424D7B"/>
    <w:rsid w:val="004265B2"/>
    <w:rsid w:val="00430D44"/>
    <w:rsid w:val="004735EC"/>
    <w:rsid w:val="00475C23"/>
    <w:rsid w:val="00476D7A"/>
    <w:rsid w:val="0049144E"/>
    <w:rsid w:val="004A378C"/>
    <w:rsid w:val="004B6650"/>
    <w:rsid w:val="004C4C85"/>
    <w:rsid w:val="004C7DAC"/>
    <w:rsid w:val="004D6025"/>
    <w:rsid w:val="004F658E"/>
    <w:rsid w:val="0050195C"/>
    <w:rsid w:val="00513078"/>
    <w:rsid w:val="00521E67"/>
    <w:rsid w:val="00530AB7"/>
    <w:rsid w:val="0054263C"/>
    <w:rsid w:val="0054601E"/>
    <w:rsid w:val="00560A68"/>
    <w:rsid w:val="005634F6"/>
    <w:rsid w:val="0056473D"/>
    <w:rsid w:val="00567885"/>
    <w:rsid w:val="00572EBF"/>
    <w:rsid w:val="005935B3"/>
    <w:rsid w:val="005B22E4"/>
    <w:rsid w:val="005C7994"/>
    <w:rsid w:val="005D3D17"/>
    <w:rsid w:val="005E590C"/>
    <w:rsid w:val="00600ADE"/>
    <w:rsid w:val="00611955"/>
    <w:rsid w:val="00617A63"/>
    <w:rsid w:val="00627885"/>
    <w:rsid w:val="0065387C"/>
    <w:rsid w:val="006551C0"/>
    <w:rsid w:val="00660EAB"/>
    <w:rsid w:val="00661E9A"/>
    <w:rsid w:val="006662E3"/>
    <w:rsid w:val="006775A2"/>
    <w:rsid w:val="00687F0C"/>
    <w:rsid w:val="00691492"/>
    <w:rsid w:val="00694209"/>
    <w:rsid w:val="006C6284"/>
    <w:rsid w:val="006D203C"/>
    <w:rsid w:val="006D3CC8"/>
    <w:rsid w:val="006D703C"/>
    <w:rsid w:val="006F12AA"/>
    <w:rsid w:val="006F2CFA"/>
    <w:rsid w:val="007040FC"/>
    <w:rsid w:val="00720C45"/>
    <w:rsid w:val="00721C62"/>
    <w:rsid w:val="00726EAF"/>
    <w:rsid w:val="00736D71"/>
    <w:rsid w:val="007404F7"/>
    <w:rsid w:val="007479CC"/>
    <w:rsid w:val="007810AA"/>
    <w:rsid w:val="00781149"/>
    <w:rsid w:val="007A2B04"/>
    <w:rsid w:val="007A38D1"/>
    <w:rsid w:val="007B00B3"/>
    <w:rsid w:val="007C6B3D"/>
    <w:rsid w:val="007C6C7B"/>
    <w:rsid w:val="007D1448"/>
    <w:rsid w:val="007D4661"/>
    <w:rsid w:val="007F08A2"/>
    <w:rsid w:val="00822D90"/>
    <w:rsid w:val="008319EE"/>
    <w:rsid w:val="00835DC3"/>
    <w:rsid w:val="00840DAD"/>
    <w:rsid w:val="00845352"/>
    <w:rsid w:val="0086545F"/>
    <w:rsid w:val="008802B3"/>
    <w:rsid w:val="008814EC"/>
    <w:rsid w:val="008C728C"/>
    <w:rsid w:val="0090311B"/>
    <w:rsid w:val="00906763"/>
    <w:rsid w:val="009100A7"/>
    <w:rsid w:val="00913144"/>
    <w:rsid w:val="00917047"/>
    <w:rsid w:val="009214BB"/>
    <w:rsid w:val="00922A00"/>
    <w:rsid w:val="00926B13"/>
    <w:rsid w:val="009309AF"/>
    <w:rsid w:val="00932E8F"/>
    <w:rsid w:val="009528B4"/>
    <w:rsid w:val="00966706"/>
    <w:rsid w:val="009759D5"/>
    <w:rsid w:val="00977672"/>
    <w:rsid w:val="009826FA"/>
    <w:rsid w:val="00985FAC"/>
    <w:rsid w:val="00987485"/>
    <w:rsid w:val="00992915"/>
    <w:rsid w:val="009C0068"/>
    <w:rsid w:val="009C48D1"/>
    <w:rsid w:val="009D511D"/>
    <w:rsid w:val="009F23DD"/>
    <w:rsid w:val="00A0047C"/>
    <w:rsid w:val="00A1232C"/>
    <w:rsid w:val="00A261F7"/>
    <w:rsid w:val="00A37D61"/>
    <w:rsid w:val="00A50031"/>
    <w:rsid w:val="00A5662F"/>
    <w:rsid w:val="00A677A1"/>
    <w:rsid w:val="00A74ABD"/>
    <w:rsid w:val="00A74EFD"/>
    <w:rsid w:val="00A93F39"/>
    <w:rsid w:val="00A96A21"/>
    <w:rsid w:val="00AB534A"/>
    <w:rsid w:val="00AB5C28"/>
    <w:rsid w:val="00AD719F"/>
    <w:rsid w:val="00B010AF"/>
    <w:rsid w:val="00B07E47"/>
    <w:rsid w:val="00B124CF"/>
    <w:rsid w:val="00B16764"/>
    <w:rsid w:val="00B16805"/>
    <w:rsid w:val="00B20737"/>
    <w:rsid w:val="00B271BC"/>
    <w:rsid w:val="00B5665F"/>
    <w:rsid w:val="00B63B58"/>
    <w:rsid w:val="00B71241"/>
    <w:rsid w:val="00B90375"/>
    <w:rsid w:val="00B93007"/>
    <w:rsid w:val="00BA0FA7"/>
    <w:rsid w:val="00BA1318"/>
    <w:rsid w:val="00BA172F"/>
    <w:rsid w:val="00BA43F2"/>
    <w:rsid w:val="00BD5269"/>
    <w:rsid w:val="00BF2FA9"/>
    <w:rsid w:val="00BF4F15"/>
    <w:rsid w:val="00C15ED3"/>
    <w:rsid w:val="00C17589"/>
    <w:rsid w:val="00C21ACD"/>
    <w:rsid w:val="00C24129"/>
    <w:rsid w:val="00C4316D"/>
    <w:rsid w:val="00C51637"/>
    <w:rsid w:val="00C67017"/>
    <w:rsid w:val="00C72B6F"/>
    <w:rsid w:val="00C73662"/>
    <w:rsid w:val="00C760DF"/>
    <w:rsid w:val="00C910D4"/>
    <w:rsid w:val="00C92AFC"/>
    <w:rsid w:val="00CA1A27"/>
    <w:rsid w:val="00CB70C3"/>
    <w:rsid w:val="00CD1A6E"/>
    <w:rsid w:val="00CE0A1A"/>
    <w:rsid w:val="00CE2D1F"/>
    <w:rsid w:val="00D12B3E"/>
    <w:rsid w:val="00D16560"/>
    <w:rsid w:val="00D22723"/>
    <w:rsid w:val="00D27116"/>
    <w:rsid w:val="00D519C7"/>
    <w:rsid w:val="00D54DFA"/>
    <w:rsid w:val="00D6153B"/>
    <w:rsid w:val="00D6572D"/>
    <w:rsid w:val="00DB732D"/>
    <w:rsid w:val="00DC1B12"/>
    <w:rsid w:val="00DF1691"/>
    <w:rsid w:val="00DF255C"/>
    <w:rsid w:val="00DF2882"/>
    <w:rsid w:val="00E13892"/>
    <w:rsid w:val="00E21E5E"/>
    <w:rsid w:val="00E238BD"/>
    <w:rsid w:val="00E27880"/>
    <w:rsid w:val="00E35DAA"/>
    <w:rsid w:val="00E509A8"/>
    <w:rsid w:val="00E82807"/>
    <w:rsid w:val="00E839DD"/>
    <w:rsid w:val="00E848C0"/>
    <w:rsid w:val="00E9242F"/>
    <w:rsid w:val="00E94698"/>
    <w:rsid w:val="00EB0539"/>
    <w:rsid w:val="00EB4B33"/>
    <w:rsid w:val="00EC4000"/>
    <w:rsid w:val="00ED3759"/>
    <w:rsid w:val="00ED3C6E"/>
    <w:rsid w:val="00EE35E0"/>
    <w:rsid w:val="00EF29A0"/>
    <w:rsid w:val="00EF6F44"/>
    <w:rsid w:val="00F01263"/>
    <w:rsid w:val="00F41909"/>
    <w:rsid w:val="00F63082"/>
    <w:rsid w:val="00F659EF"/>
    <w:rsid w:val="00F739D7"/>
    <w:rsid w:val="00F947F8"/>
    <w:rsid w:val="00FA5676"/>
    <w:rsid w:val="00FB189A"/>
    <w:rsid w:val="00FB6E7C"/>
    <w:rsid w:val="00FB719E"/>
    <w:rsid w:val="00FC3D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36B3B0"/>
  <w14:defaultImageDpi w14:val="0"/>
  <w15:docId w15:val="{42FC75CE-6FE5-482D-9D90-70F1FC9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B16805"/>
    <w:rPr>
      <w:rFonts w:ascii="Cambria" w:hAnsi="Cambria"/>
      <w:b/>
      <w:kern w:val="32"/>
      <w:sz w:val="32"/>
      <w:lang w:val="en-GB" w:eastAsia="en-US"/>
    </w:rPr>
  </w:style>
  <w:style w:type="character" w:customStyle="1" w:styleId="Pealkiri2Mrk">
    <w:name w:val="Pealkiri 2 Märk"/>
    <w:link w:val="Pealkiri2"/>
    <w:uiPriority w:val="99"/>
    <w:semiHidden/>
    <w:locked/>
    <w:rsid w:val="00B16805"/>
    <w:rPr>
      <w:rFonts w:ascii="Cambria" w:hAnsi="Cambria"/>
      <w:b/>
      <w:i/>
      <w:sz w:val="28"/>
      <w:lang w:val="en-GB" w:eastAsia="en-US"/>
    </w:rPr>
  </w:style>
  <w:style w:type="character" w:customStyle="1" w:styleId="Pealkiri3Mrk">
    <w:name w:val="Pealkiri 3 Märk"/>
    <w:link w:val="Pealkiri3"/>
    <w:uiPriority w:val="99"/>
    <w:semiHidden/>
    <w:locked/>
    <w:rsid w:val="00B16805"/>
    <w:rPr>
      <w:rFonts w:ascii="Cambria" w:hAnsi="Cambria"/>
      <w:b/>
      <w:sz w:val="26"/>
      <w:lang w:val="en-GB" w:eastAsia="en-US"/>
    </w:rPr>
  </w:style>
  <w:style w:type="character" w:customStyle="1" w:styleId="Pealkiri4Mrk">
    <w:name w:val="Pealkiri 4 Märk"/>
    <w:link w:val="Pealkiri4"/>
    <w:uiPriority w:val="99"/>
    <w:semiHidden/>
    <w:locked/>
    <w:rsid w:val="00B16805"/>
    <w:rPr>
      <w:rFonts w:ascii="Calibri" w:hAnsi="Calibri"/>
      <w:b/>
      <w:sz w:val="28"/>
      <w:lang w:val="en-GB" w:eastAsia="en-US"/>
    </w:rPr>
  </w:style>
  <w:style w:type="character" w:customStyle="1" w:styleId="Pealkiri5Mrk">
    <w:name w:val="Pealkiri 5 Märk"/>
    <w:link w:val="Pealkiri5"/>
    <w:uiPriority w:val="99"/>
    <w:semiHidden/>
    <w:locked/>
    <w:rsid w:val="00B16805"/>
    <w:rPr>
      <w:rFonts w:ascii="Calibri" w:hAnsi="Calibri"/>
      <w:b/>
      <w:i/>
      <w:sz w:val="26"/>
      <w:lang w:val="en-GB" w:eastAsia="en-US"/>
    </w:rPr>
  </w:style>
  <w:style w:type="paragraph" w:styleId="Pis">
    <w:name w:val="header"/>
    <w:basedOn w:val="Normaallaad"/>
    <w:link w:val="PisMrk"/>
    <w:uiPriority w:val="99"/>
    <w:rsid w:val="000628CE"/>
    <w:pPr>
      <w:tabs>
        <w:tab w:val="center" w:pos="4153"/>
        <w:tab w:val="right" w:pos="8306"/>
      </w:tabs>
    </w:pPr>
  </w:style>
  <w:style w:type="character" w:customStyle="1" w:styleId="PisMrk">
    <w:name w:val="Päis Märk"/>
    <w:link w:val="Pis"/>
    <w:uiPriority w:val="99"/>
    <w:semiHidden/>
    <w:locked/>
    <w:rsid w:val="00B16805"/>
    <w:rPr>
      <w:sz w:val="20"/>
      <w:lang w:val="en-GB" w:eastAsia="en-US"/>
    </w:rPr>
  </w:style>
  <w:style w:type="paragraph" w:styleId="Jalus">
    <w:name w:val="footer"/>
    <w:basedOn w:val="Normaallaad"/>
    <w:link w:val="JalusMrk"/>
    <w:uiPriority w:val="99"/>
    <w:rsid w:val="000628CE"/>
    <w:pPr>
      <w:tabs>
        <w:tab w:val="center" w:pos="4153"/>
        <w:tab w:val="right" w:pos="8306"/>
      </w:tabs>
    </w:pPr>
  </w:style>
  <w:style w:type="character" w:customStyle="1" w:styleId="JalusMrk">
    <w:name w:val="Jalus Märk"/>
    <w:link w:val="Jalus"/>
    <w:uiPriority w:val="99"/>
    <w:locked/>
    <w:rsid w:val="00B16805"/>
    <w:rPr>
      <w:sz w:val="20"/>
      <w:lang w:val="en-GB" w:eastAsia="en-US"/>
    </w:rPr>
  </w:style>
  <w:style w:type="paragraph" w:styleId="Kehatekst">
    <w:name w:val="Body Text"/>
    <w:basedOn w:val="Normaallaad"/>
    <w:link w:val="KehatekstMrk"/>
    <w:uiPriority w:val="99"/>
    <w:rsid w:val="000628CE"/>
    <w:pPr>
      <w:jc w:val="center"/>
    </w:pPr>
    <w:rPr>
      <w:b/>
      <w:sz w:val="28"/>
      <w:lang w:val="en-US"/>
    </w:rPr>
  </w:style>
  <w:style w:type="character" w:customStyle="1" w:styleId="KehatekstMrk">
    <w:name w:val="Kehatekst Märk"/>
    <w:link w:val="Kehatekst"/>
    <w:uiPriority w:val="99"/>
    <w:locked/>
    <w:rsid w:val="00B16805"/>
    <w:rPr>
      <w:sz w:val="20"/>
      <w:lang w:val="en-GB" w:eastAsia="en-US"/>
    </w:rPr>
  </w:style>
  <w:style w:type="paragraph" w:styleId="Kehatekst2">
    <w:name w:val="Body Text 2"/>
    <w:basedOn w:val="Normaallaad"/>
    <w:link w:val="Kehatekst2Mrk"/>
    <w:uiPriority w:val="99"/>
    <w:rsid w:val="000628CE"/>
    <w:rPr>
      <w:sz w:val="24"/>
      <w:lang w:val="en-US"/>
    </w:rPr>
  </w:style>
  <w:style w:type="character" w:customStyle="1" w:styleId="Kehatekst2Mrk">
    <w:name w:val="Kehatekst 2 Märk"/>
    <w:link w:val="Kehatekst2"/>
    <w:uiPriority w:val="99"/>
    <w:semiHidden/>
    <w:locked/>
    <w:rsid w:val="00B16805"/>
    <w:rPr>
      <w:sz w:val="20"/>
      <w:lang w:val="en-GB" w:eastAsia="en-US"/>
    </w:rPr>
  </w:style>
  <w:style w:type="paragraph" w:styleId="Taandegakehatekst">
    <w:name w:val="Body Text Indent"/>
    <w:basedOn w:val="Normaallaad"/>
    <w:link w:val="TaandegakehatekstMrk"/>
    <w:uiPriority w:val="99"/>
    <w:rsid w:val="000628CE"/>
    <w:pPr>
      <w:ind w:left="360"/>
    </w:pPr>
    <w:rPr>
      <w:i/>
      <w:sz w:val="24"/>
      <w:lang w:val="en-US"/>
    </w:rPr>
  </w:style>
  <w:style w:type="character" w:customStyle="1" w:styleId="TaandegakehatekstMrk">
    <w:name w:val="Taandega kehatekst Märk"/>
    <w:link w:val="Taandegakehatekst"/>
    <w:uiPriority w:val="99"/>
    <w:semiHidden/>
    <w:locked/>
    <w:rsid w:val="00B16805"/>
    <w:rPr>
      <w:sz w:val="20"/>
      <w:lang w:val="en-GB" w:eastAsia="en-US"/>
    </w:rPr>
  </w:style>
  <w:style w:type="paragraph" w:styleId="Kehatekst3">
    <w:name w:val="Body Text 3"/>
    <w:basedOn w:val="Normaallaad"/>
    <w:link w:val="Kehatekst3Mrk"/>
    <w:uiPriority w:val="99"/>
    <w:rsid w:val="000628CE"/>
    <w:rPr>
      <w:sz w:val="24"/>
      <w:u w:val="single"/>
      <w:lang w:val="en-US"/>
    </w:rPr>
  </w:style>
  <w:style w:type="character" w:customStyle="1" w:styleId="Kehatekst3Mrk">
    <w:name w:val="Kehatekst 3 Märk"/>
    <w:link w:val="Kehatekst3"/>
    <w:uiPriority w:val="99"/>
    <w:semiHidden/>
    <w:locked/>
    <w:rsid w:val="00B16805"/>
    <w:rPr>
      <w:sz w:val="16"/>
      <w:lang w:val="en-GB" w:eastAsia="en-US"/>
    </w:rPr>
  </w:style>
  <w:style w:type="character" w:styleId="Hperlink">
    <w:name w:val="Hyperlink"/>
    <w:uiPriority w:val="99"/>
    <w:rsid w:val="000628CE"/>
    <w:rPr>
      <w:rFonts w:cs="Times New Roman"/>
      <w:color w:val="0000FF"/>
      <w:u w:val="single"/>
    </w:rPr>
  </w:style>
  <w:style w:type="paragraph" w:styleId="Normaallaadveeb">
    <w:name w:val="Normal (Web)"/>
    <w:basedOn w:val="Normaallaad"/>
    <w:uiPriority w:val="99"/>
    <w:rsid w:val="000628CE"/>
    <w:pPr>
      <w:spacing w:before="100" w:beforeAutospacing="1" w:after="100" w:afterAutospacing="1"/>
    </w:pPr>
    <w:rPr>
      <w:color w:val="000000"/>
      <w:sz w:val="24"/>
      <w:szCs w:val="24"/>
      <w:lang w:val="en-US"/>
    </w:rPr>
  </w:style>
  <w:style w:type="character" w:customStyle="1" w:styleId="tekst4">
    <w:name w:val="tekst4"/>
    <w:uiPriority w:val="99"/>
    <w:rsid w:val="000628CE"/>
  </w:style>
  <w:style w:type="paragraph" w:customStyle="1" w:styleId="BalloonText1">
    <w:name w:val="Balloon Text1"/>
    <w:basedOn w:val="Normaallaad"/>
    <w:uiPriority w:val="99"/>
    <w:semiHidden/>
    <w:rsid w:val="000628CE"/>
    <w:rPr>
      <w:rFonts w:ascii="Tahoma" w:hAnsi="Tahoma" w:cs="Tahoma"/>
      <w:sz w:val="16"/>
      <w:szCs w:val="16"/>
    </w:rPr>
  </w:style>
  <w:style w:type="character" w:customStyle="1" w:styleId="hps">
    <w:name w:val="hps"/>
    <w:uiPriority w:val="99"/>
    <w:rsid w:val="00822D90"/>
  </w:style>
  <w:style w:type="character" w:customStyle="1" w:styleId="st">
    <w:name w:val="st"/>
    <w:uiPriority w:val="99"/>
    <w:rsid w:val="00822D90"/>
  </w:style>
  <w:style w:type="character" w:styleId="Rhutus">
    <w:name w:val="Emphasis"/>
    <w:uiPriority w:val="99"/>
    <w:qFormat/>
    <w:rsid w:val="00822D90"/>
    <w:rPr>
      <w:rFonts w:cs="Times New Roman"/>
      <w:i/>
    </w:rPr>
  </w:style>
  <w:style w:type="paragraph" w:styleId="Jutumullitekst">
    <w:name w:val="Balloon Text"/>
    <w:basedOn w:val="Normaallaad"/>
    <w:link w:val="JutumullitekstMrk"/>
    <w:uiPriority w:val="99"/>
    <w:semiHidden/>
    <w:rsid w:val="00977672"/>
    <w:rPr>
      <w:rFonts w:ascii="Tahoma" w:hAnsi="Tahoma" w:cs="Tahoma"/>
      <w:sz w:val="16"/>
      <w:szCs w:val="16"/>
    </w:rPr>
  </w:style>
  <w:style w:type="character" w:customStyle="1" w:styleId="JutumullitekstMrk">
    <w:name w:val="Jutumullitekst Märk"/>
    <w:link w:val="Jutumullitekst"/>
    <w:uiPriority w:val="99"/>
    <w:semiHidden/>
    <w:locked/>
    <w:rsid w:val="00B16805"/>
    <w:rPr>
      <w:sz w:val="2"/>
      <w:lang w:val="en-GB" w:eastAsia="en-US"/>
    </w:rPr>
  </w:style>
  <w:style w:type="paragraph" w:customStyle="1" w:styleId="Adressaat">
    <w:name w:val="Adressaat"/>
    <w:autoRedefine/>
    <w:uiPriority w:val="99"/>
    <w:rsid w:val="00EF6F44"/>
    <w:rPr>
      <w:rFonts w:eastAsia="SimSun"/>
      <w:kern w:val="24"/>
      <w:sz w:val="24"/>
      <w:szCs w:val="24"/>
      <w:lang w:eastAsia="zh-CN" w:bidi="hi-IN"/>
    </w:rPr>
  </w:style>
  <w:style w:type="paragraph" w:customStyle="1" w:styleId="Default">
    <w:name w:val="Default"/>
    <w:rsid w:val="00EF6F44"/>
    <w:pPr>
      <w:autoSpaceDE w:val="0"/>
      <w:autoSpaceDN w:val="0"/>
      <w:adjustRightInd w:val="0"/>
    </w:pPr>
    <w:rPr>
      <w:rFonts w:ascii="Cambria" w:hAnsi="Cambria" w:cs="Cambria"/>
      <w:color w:val="000000"/>
      <w:sz w:val="24"/>
      <w:szCs w:val="24"/>
    </w:rPr>
  </w:style>
  <w:style w:type="character" w:styleId="Lehekljenumber">
    <w:name w:val="page number"/>
    <w:uiPriority w:val="99"/>
    <w:locked/>
    <w:rsid w:val="007404F7"/>
    <w:rPr>
      <w:rFonts w:cs="Times New Roman"/>
    </w:rPr>
  </w:style>
  <w:style w:type="character" w:styleId="Tugev">
    <w:name w:val="Strong"/>
    <w:uiPriority w:val="22"/>
    <w:qFormat/>
    <w:locked/>
    <w:rsid w:val="00F41909"/>
    <w:rPr>
      <w:rFonts w:cs="Times New Roman"/>
      <w:b/>
    </w:rPr>
  </w:style>
  <w:style w:type="paragraph" w:customStyle="1" w:styleId="Standard">
    <w:name w:val="Standard"/>
    <w:uiPriority w:val="99"/>
    <w:rsid w:val="00966706"/>
    <w:pPr>
      <w:suppressAutoHyphens/>
      <w:autoSpaceDN w:val="0"/>
    </w:pPr>
    <w:rPr>
      <w:rFonts w:ascii="Liberation Serif" w:eastAsia="NSimSun" w:hAnsi="Liberation Serif" w:cs="Arial Unicode MS"/>
      <w:kern w:val="3"/>
      <w:sz w:val="24"/>
      <w:szCs w:val="24"/>
      <w:lang w:eastAsia="zh-CN" w:bidi="hi-IN"/>
    </w:rPr>
  </w:style>
  <w:style w:type="character" w:styleId="Lahendamatamainimine">
    <w:name w:val="Unresolved Mention"/>
    <w:uiPriority w:val="99"/>
    <w:semiHidden/>
    <w:rsid w:val="0069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4117">
      <w:bodyDiv w:val="1"/>
      <w:marLeft w:val="0"/>
      <w:marRight w:val="0"/>
      <w:marTop w:val="0"/>
      <w:marBottom w:val="0"/>
      <w:divBdr>
        <w:top w:val="none" w:sz="0" w:space="0" w:color="auto"/>
        <w:left w:val="none" w:sz="0" w:space="0" w:color="auto"/>
        <w:bottom w:val="none" w:sz="0" w:space="0" w:color="auto"/>
        <w:right w:val="none" w:sz="0" w:space="0" w:color="auto"/>
      </w:divBdr>
    </w:div>
    <w:div w:id="485316319">
      <w:bodyDiv w:val="1"/>
      <w:marLeft w:val="0"/>
      <w:marRight w:val="0"/>
      <w:marTop w:val="0"/>
      <w:marBottom w:val="0"/>
      <w:divBdr>
        <w:top w:val="none" w:sz="0" w:space="0" w:color="auto"/>
        <w:left w:val="none" w:sz="0" w:space="0" w:color="auto"/>
        <w:bottom w:val="none" w:sz="0" w:space="0" w:color="auto"/>
        <w:right w:val="none" w:sz="0" w:space="0" w:color="auto"/>
      </w:divBdr>
    </w:div>
    <w:div w:id="651254612">
      <w:bodyDiv w:val="1"/>
      <w:marLeft w:val="0"/>
      <w:marRight w:val="0"/>
      <w:marTop w:val="0"/>
      <w:marBottom w:val="0"/>
      <w:divBdr>
        <w:top w:val="none" w:sz="0" w:space="0" w:color="auto"/>
        <w:left w:val="none" w:sz="0" w:space="0" w:color="auto"/>
        <w:bottom w:val="none" w:sz="0" w:space="0" w:color="auto"/>
        <w:right w:val="none" w:sz="0" w:space="0" w:color="auto"/>
      </w:divBdr>
      <w:divsChild>
        <w:div w:id="1948003615">
          <w:marLeft w:val="0"/>
          <w:marRight w:val="0"/>
          <w:marTop w:val="0"/>
          <w:marBottom w:val="0"/>
          <w:divBdr>
            <w:top w:val="none" w:sz="0" w:space="0" w:color="auto"/>
            <w:left w:val="none" w:sz="0" w:space="0" w:color="auto"/>
            <w:bottom w:val="none" w:sz="0" w:space="0" w:color="auto"/>
            <w:right w:val="none" w:sz="0" w:space="0" w:color="auto"/>
          </w:divBdr>
          <w:divsChild>
            <w:div w:id="143738494">
              <w:marLeft w:val="0"/>
              <w:marRight w:val="0"/>
              <w:marTop w:val="0"/>
              <w:marBottom w:val="0"/>
              <w:divBdr>
                <w:top w:val="none" w:sz="0" w:space="0" w:color="auto"/>
                <w:left w:val="none" w:sz="0" w:space="0" w:color="auto"/>
                <w:bottom w:val="none" w:sz="0" w:space="0" w:color="auto"/>
                <w:right w:val="none" w:sz="0" w:space="0" w:color="auto"/>
              </w:divBdr>
              <w:divsChild>
                <w:div w:id="1511484207">
                  <w:marLeft w:val="0"/>
                  <w:marRight w:val="0"/>
                  <w:marTop w:val="0"/>
                  <w:marBottom w:val="0"/>
                  <w:divBdr>
                    <w:top w:val="none" w:sz="0" w:space="0" w:color="auto"/>
                    <w:left w:val="none" w:sz="0" w:space="0" w:color="auto"/>
                    <w:bottom w:val="none" w:sz="0" w:space="0" w:color="auto"/>
                    <w:right w:val="none" w:sz="0" w:space="0" w:color="auto"/>
                  </w:divBdr>
                  <w:divsChild>
                    <w:div w:id="427388778">
                      <w:marLeft w:val="0"/>
                      <w:marRight w:val="0"/>
                      <w:marTop w:val="0"/>
                      <w:marBottom w:val="0"/>
                      <w:divBdr>
                        <w:top w:val="none" w:sz="0" w:space="0" w:color="auto"/>
                        <w:left w:val="none" w:sz="0" w:space="0" w:color="auto"/>
                        <w:bottom w:val="none" w:sz="0" w:space="0" w:color="auto"/>
                        <w:right w:val="none" w:sz="0" w:space="0" w:color="auto"/>
                      </w:divBdr>
                      <w:divsChild>
                        <w:div w:id="1302270698">
                          <w:marLeft w:val="0"/>
                          <w:marRight w:val="0"/>
                          <w:marTop w:val="15"/>
                          <w:marBottom w:val="0"/>
                          <w:divBdr>
                            <w:top w:val="none" w:sz="0" w:space="0" w:color="auto"/>
                            <w:left w:val="none" w:sz="0" w:space="0" w:color="auto"/>
                            <w:bottom w:val="none" w:sz="0" w:space="0" w:color="auto"/>
                            <w:right w:val="none" w:sz="0" w:space="0" w:color="auto"/>
                          </w:divBdr>
                          <w:divsChild>
                            <w:div w:id="1349287456">
                              <w:marLeft w:val="0"/>
                              <w:marRight w:val="0"/>
                              <w:marTop w:val="0"/>
                              <w:marBottom w:val="0"/>
                              <w:divBdr>
                                <w:top w:val="none" w:sz="0" w:space="0" w:color="auto"/>
                                <w:left w:val="none" w:sz="0" w:space="0" w:color="auto"/>
                                <w:bottom w:val="none" w:sz="0" w:space="0" w:color="auto"/>
                                <w:right w:val="none" w:sz="0" w:space="0" w:color="auto"/>
                              </w:divBdr>
                              <w:divsChild>
                                <w:div w:id="1003050404">
                                  <w:marLeft w:val="0"/>
                                  <w:marRight w:val="0"/>
                                  <w:marTop w:val="0"/>
                                  <w:marBottom w:val="0"/>
                                  <w:divBdr>
                                    <w:top w:val="none" w:sz="0" w:space="0" w:color="auto"/>
                                    <w:left w:val="none" w:sz="0" w:space="0" w:color="auto"/>
                                    <w:bottom w:val="none" w:sz="0" w:space="0" w:color="auto"/>
                                    <w:right w:val="none" w:sz="0" w:space="0" w:color="auto"/>
                                  </w:divBdr>
                                </w:div>
                                <w:div w:id="280384998">
                                  <w:marLeft w:val="0"/>
                                  <w:marRight w:val="0"/>
                                  <w:marTop w:val="0"/>
                                  <w:marBottom w:val="0"/>
                                  <w:divBdr>
                                    <w:top w:val="none" w:sz="0" w:space="0" w:color="auto"/>
                                    <w:left w:val="none" w:sz="0" w:space="0" w:color="auto"/>
                                    <w:bottom w:val="none" w:sz="0" w:space="0" w:color="auto"/>
                                    <w:right w:val="none" w:sz="0" w:space="0" w:color="auto"/>
                                  </w:divBdr>
                                </w:div>
                                <w:div w:id="103892718">
                                  <w:marLeft w:val="0"/>
                                  <w:marRight w:val="0"/>
                                  <w:marTop w:val="0"/>
                                  <w:marBottom w:val="0"/>
                                  <w:divBdr>
                                    <w:top w:val="none" w:sz="0" w:space="0" w:color="auto"/>
                                    <w:left w:val="none" w:sz="0" w:space="0" w:color="auto"/>
                                    <w:bottom w:val="none" w:sz="0" w:space="0" w:color="auto"/>
                                    <w:right w:val="none" w:sz="0" w:space="0" w:color="auto"/>
                                  </w:divBdr>
                                </w:div>
                                <w:div w:id="857086304">
                                  <w:marLeft w:val="0"/>
                                  <w:marRight w:val="0"/>
                                  <w:marTop w:val="0"/>
                                  <w:marBottom w:val="0"/>
                                  <w:divBdr>
                                    <w:top w:val="none" w:sz="0" w:space="0" w:color="auto"/>
                                    <w:left w:val="none" w:sz="0" w:space="0" w:color="auto"/>
                                    <w:bottom w:val="none" w:sz="0" w:space="0" w:color="auto"/>
                                    <w:right w:val="none" w:sz="0" w:space="0" w:color="auto"/>
                                  </w:divBdr>
                                </w:div>
                                <w:div w:id="267200140">
                                  <w:marLeft w:val="0"/>
                                  <w:marRight w:val="0"/>
                                  <w:marTop w:val="0"/>
                                  <w:marBottom w:val="0"/>
                                  <w:divBdr>
                                    <w:top w:val="none" w:sz="0" w:space="0" w:color="auto"/>
                                    <w:left w:val="none" w:sz="0" w:space="0" w:color="auto"/>
                                    <w:bottom w:val="none" w:sz="0" w:space="0" w:color="auto"/>
                                    <w:right w:val="none" w:sz="0" w:space="0" w:color="auto"/>
                                  </w:divBdr>
                                </w:div>
                                <w:div w:id="1762753416">
                                  <w:marLeft w:val="0"/>
                                  <w:marRight w:val="0"/>
                                  <w:marTop w:val="0"/>
                                  <w:marBottom w:val="0"/>
                                  <w:divBdr>
                                    <w:top w:val="none" w:sz="0" w:space="0" w:color="auto"/>
                                    <w:left w:val="none" w:sz="0" w:space="0" w:color="auto"/>
                                    <w:bottom w:val="none" w:sz="0" w:space="0" w:color="auto"/>
                                    <w:right w:val="none" w:sz="0" w:space="0" w:color="auto"/>
                                  </w:divBdr>
                                </w:div>
                                <w:div w:id="1241138274">
                                  <w:marLeft w:val="0"/>
                                  <w:marRight w:val="0"/>
                                  <w:marTop w:val="0"/>
                                  <w:marBottom w:val="0"/>
                                  <w:divBdr>
                                    <w:top w:val="none" w:sz="0" w:space="0" w:color="auto"/>
                                    <w:left w:val="none" w:sz="0" w:space="0" w:color="auto"/>
                                    <w:bottom w:val="none" w:sz="0" w:space="0" w:color="auto"/>
                                    <w:right w:val="none" w:sz="0" w:space="0" w:color="auto"/>
                                  </w:divBdr>
                                </w:div>
                                <w:div w:id="1956785142">
                                  <w:marLeft w:val="0"/>
                                  <w:marRight w:val="0"/>
                                  <w:marTop w:val="0"/>
                                  <w:marBottom w:val="0"/>
                                  <w:divBdr>
                                    <w:top w:val="none" w:sz="0" w:space="0" w:color="auto"/>
                                    <w:left w:val="none" w:sz="0" w:space="0" w:color="auto"/>
                                    <w:bottom w:val="none" w:sz="0" w:space="0" w:color="auto"/>
                                    <w:right w:val="none" w:sz="0" w:space="0" w:color="auto"/>
                                  </w:divBdr>
                                </w:div>
                                <w:div w:id="523834489">
                                  <w:marLeft w:val="0"/>
                                  <w:marRight w:val="0"/>
                                  <w:marTop w:val="0"/>
                                  <w:marBottom w:val="0"/>
                                  <w:divBdr>
                                    <w:top w:val="none" w:sz="0" w:space="0" w:color="auto"/>
                                    <w:left w:val="none" w:sz="0" w:space="0" w:color="auto"/>
                                    <w:bottom w:val="none" w:sz="0" w:space="0" w:color="auto"/>
                                    <w:right w:val="none" w:sz="0" w:space="0" w:color="auto"/>
                                  </w:divBdr>
                                </w:div>
                                <w:div w:id="2072580091">
                                  <w:marLeft w:val="0"/>
                                  <w:marRight w:val="0"/>
                                  <w:marTop w:val="0"/>
                                  <w:marBottom w:val="0"/>
                                  <w:divBdr>
                                    <w:top w:val="none" w:sz="0" w:space="0" w:color="auto"/>
                                    <w:left w:val="none" w:sz="0" w:space="0" w:color="auto"/>
                                    <w:bottom w:val="none" w:sz="0" w:space="0" w:color="auto"/>
                                    <w:right w:val="none" w:sz="0" w:space="0" w:color="auto"/>
                                  </w:divBdr>
                                </w:div>
                                <w:div w:id="362175217">
                                  <w:marLeft w:val="0"/>
                                  <w:marRight w:val="0"/>
                                  <w:marTop w:val="0"/>
                                  <w:marBottom w:val="0"/>
                                  <w:divBdr>
                                    <w:top w:val="none" w:sz="0" w:space="0" w:color="auto"/>
                                    <w:left w:val="none" w:sz="0" w:space="0" w:color="auto"/>
                                    <w:bottom w:val="none" w:sz="0" w:space="0" w:color="auto"/>
                                    <w:right w:val="none" w:sz="0" w:space="0" w:color="auto"/>
                                  </w:divBdr>
                                </w:div>
                                <w:div w:id="2072387099">
                                  <w:marLeft w:val="0"/>
                                  <w:marRight w:val="0"/>
                                  <w:marTop w:val="0"/>
                                  <w:marBottom w:val="0"/>
                                  <w:divBdr>
                                    <w:top w:val="none" w:sz="0" w:space="0" w:color="auto"/>
                                    <w:left w:val="none" w:sz="0" w:space="0" w:color="auto"/>
                                    <w:bottom w:val="none" w:sz="0" w:space="0" w:color="auto"/>
                                    <w:right w:val="none" w:sz="0" w:space="0" w:color="auto"/>
                                  </w:divBdr>
                                </w:div>
                                <w:div w:id="2041317509">
                                  <w:marLeft w:val="0"/>
                                  <w:marRight w:val="0"/>
                                  <w:marTop w:val="0"/>
                                  <w:marBottom w:val="0"/>
                                  <w:divBdr>
                                    <w:top w:val="none" w:sz="0" w:space="0" w:color="auto"/>
                                    <w:left w:val="none" w:sz="0" w:space="0" w:color="auto"/>
                                    <w:bottom w:val="none" w:sz="0" w:space="0" w:color="auto"/>
                                    <w:right w:val="none" w:sz="0" w:space="0" w:color="auto"/>
                                  </w:divBdr>
                                </w:div>
                                <w:div w:id="1871718424">
                                  <w:marLeft w:val="0"/>
                                  <w:marRight w:val="0"/>
                                  <w:marTop w:val="0"/>
                                  <w:marBottom w:val="0"/>
                                  <w:divBdr>
                                    <w:top w:val="none" w:sz="0" w:space="0" w:color="auto"/>
                                    <w:left w:val="none" w:sz="0" w:space="0" w:color="auto"/>
                                    <w:bottom w:val="none" w:sz="0" w:space="0" w:color="auto"/>
                                    <w:right w:val="none" w:sz="0" w:space="0" w:color="auto"/>
                                  </w:divBdr>
                                </w:div>
                                <w:div w:id="568466704">
                                  <w:marLeft w:val="0"/>
                                  <w:marRight w:val="0"/>
                                  <w:marTop w:val="0"/>
                                  <w:marBottom w:val="0"/>
                                  <w:divBdr>
                                    <w:top w:val="none" w:sz="0" w:space="0" w:color="auto"/>
                                    <w:left w:val="none" w:sz="0" w:space="0" w:color="auto"/>
                                    <w:bottom w:val="none" w:sz="0" w:space="0" w:color="auto"/>
                                    <w:right w:val="none" w:sz="0" w:space="0" w:color="auto"/>
                                  </w:divBdr>
                                </w:div>
                                <w:div w:id="2012491708">
                                  <w:marLeft w:val="0"/>
                                  <w:marRight w:val="0"/>
                                  <w:marTop w:val="0"/>
                                  <w:marBottom w:val="0"/>
                                  <w:divBdr>
                                    <w:top w:val="none" w:sz="0" w:space="0" w:color="auto"/>
                                    <w:left w:val="none" w:sz="0" w:space="0" w:color="auto"/>
                                    <w:bottom w:val="none" w:sz="0" w:space="0" w:color="auto"/>
                                    <w:right w:val="none" w:sz="0" w:space="0" w:color="auto"/>
                                  </w:divBdr>
                                </w:div>
                                <w:div w:id="1686327221">
                                  <w:marLeft w:val="0"/>
                                  <w:marRight w:val="0"/>
                                  <w:marTop w:val="0"/>
                                  <w:marBottom w:val="0"/>
                                  <w:divBdr>
                                    <w:top w:val="none" w:sz="0" w:space="0" w:color="auto"/>
                                    <w:left w:val="none" w:sz="0" w:space="0" w:color="auto"/>
                                    <w:bottom w:val="none" w:sz="0" w:space="0" w:color="auto"/>
                                    <w:right w:val="none" w:sz="0" w:space="0" w:color="auto"/>
                                  </w:divBdr>
                                </w:div>
                                <w:div w:id="1672027898">
                                  <w:marLeft w:val="0"/>
                                  <w:marRight w:val="0"/>
                                  <w:marTop w:val="0"/>
                                  <w:marBottom w:val="0"/>
                                  <w:divBdr>
                                    <w:top w:val="none" w:sz="0" w:space="0" w:color="auto"/>
                                    <w:left w:val="none" w:sz="0" w:space="0" w:color="auto"/>
                                    <w:bottom w:val="none" w:sz="0" w:space="0" w:color="auto"/>
                                    <w:right w:val="none" w:sz="0" w:space="0" w:color="auto"/>
                                  </w:divBdr>
                                </w:div>
                                <w:div w:id="2129659568">
                                  <w:marLeft w:val="0"/>
                                  <w:marRight w:val="0"/>
                                  <w:marTop w:val="0"/>
                                  <w:marBottom w:val="0"/>
                                  <w:divBdr>
                                    <w:top w:val="none" w:sz="0" w:space="0" w:color="auto"/>
                                    <w:left w:val="none" w:sz="0" w:space="0" w:color="auto"/>
                                    <w:bottom w:val="none" w:sz="0" w:space="0" w:color="auto"/>
                                    <w:right w:val="none" w:sz="0" w:space="0" w:color="auto"/>
                                  </w:divBdr>
                                </w:div>
                                <w:div w:id="493030216">
                                  <w:marLeft w:val="0"/>
                                  <w:marRight w:val="0"/>
                                  <w:marTop w:val="0"/>
                                  <w:marBottom w:val="0"/>
                                  <w:divBdr>
                                    <w:top w:val="none" w:sz="0" w:space="0" w:color="auto"/>
                                    <w:left w:val="none" w:sz="0" w:space="0" w:color="auto"/>
                                    <w:bottom w:val="none" w:sz="0" w:space="0" w:color="auto"/>
                                    <w:right w:val="none" w:sz="0" w:space="0" w:color="auto"/>
                                  </w:divBdr>
                                </w:div>
                                <w:div w:id="1708291302">
                                  <w:marLeft w:val="0"/>
                                  <w:marRight w:val="0"/>
                                  <w:marTop w:val="0"/>
                                  <w:marBottom w:val="0"/>
                                  <w:divBdr>
                                    <w:top w:val="none" w:sz="0" w:space="0" w:color="auto"/>
                                    <w:left w:val="none" w:sz="0" w:space="0" w:color="auto"/>
                                    <w:bottom w:val="none" w:sz="0" w:space="0" w:color="auto"/>
                                    <w:right w:val="none" w:sz="0" w:space="0" w:color="auto"/>
                                  </w:divBdr>
                                </w:div>
                                <w:div w:id="1136289461">
                                  <w:marLeft w:val="0"/>
                                  <w:marRight w:val="0"/>
                                  <w:marTop w:val="0"/>
                                  <w:marBottom w:val="0"/>
                                  <w:divBdr>
                                    <w:top w:val="none" w:sz="0" w:space="0" w:color="auto"/>
                                    <w:left w:val="none" w:sz="0" w:space="0" w:color="auto"/>
                                    <w:bottom w:val="none" w:sz="0" w:space="0" w:color="auto"/>
                                    <w:right w:val="none" w:sz="0" w:space="0" w:color="auto"/>
                                  </w:divBdr>
                                </w:div>
                                <w:div w:id="1572957399">
                                  <w:marLeft w:val="0"/>
                                  <w:marRight w:val="0"/>
                                  <w:marTop w:val="0"/>
                                  <w:marBottom w:val="0"/>
                                  <w:divBdr>
                                    <w:top w:val="none" w:sz="0" w:space="0" w:color="auto"/>
                                    <w:left w:val="none" w:sz="0" w:space="0" w:color="auto"/>
                                    <w:bottom w:val="none" w:sz="0" w:space="0" w:color="auto"/>
                                    <w:right w:val="none" w:sz="0" w:space="0" w:color="auto"/>
                                  </w:divBdr>
                                </w:div>
                                <w:div w:id="534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40053">
      <w:bodyDiv w:val="1"/>
      <w:marLeft w:val="0"/>
      <w:marRight w:val="0"/>
      <w:marTop w:val="0"/>
      <w:marBottom w:val="0"/>
      <w:divBdr>
        <w:top w:val="none" w:sz="0" w:space="0" w:color="auto"/>
        <w:left w:val="none" w:sz="0" w:space="0" w:color="auto"/>
        <w:bottom w:val="none" w:sz="0" w:space="0" w:color="auto"/>
        <w:right w:val="none" w:sz="0" w:space="0" w:color="auto"/>
      </w:divBdr>
    </w:div>
    <w:div w:id="721178494">
      <w:bodyDiv w:val="1"/>
      <w:marLeft w:val="0"/>
      <w:marRight w:val="0"/>
      <w:marTop w:val="0"/>
      <w:marBottom w:val="0"/>
      <w:divBdr>
        <w:top w:val="none" w:sz="0" w:space="0" w:color="auto"/>
        <w:left w:val="none" w:sz="0" w:space="0" w:color="auto"/>
        <w:bottom w:val="none" w:sz="0" w:space="0" w:color="auto"/>
        <w:right w:val="none" w:sz="0" w:space="0" w:color="auto"/>
      </w:divBdr>
    </w:div>
    <w:div w:id="1959606429">
      <w:marLeft w:val="0"/>
      <w:marRight w:val="0"/>
      <w:marTop w:val="0"/>
      <w:marBottom w:val="0"/>
      <w:divBdr>
        <w:top w:val="none" w:sz="0" w:space="0" w:color="auto"/>
        <w:left w:val="none" w:sz="0" w:space="0" w:color="auto"/>
        <w:bottom w:val="none" w:sz="0" w:space="0" w:color="auto"/>
        <w:right w:val="none" w:sz="0" w:space="0" w:color="auto"/>
      </w:divBdr>
    </w:div>
    <w:div w:id="1959606430">
      <w:marLeft w:val="0"/>
      <w:marRight w:val="0"/>
      <w:marTop w:val="0"/>
      <w:marBottom w:val="0"/>
      <w:divBdr>
        <w:top w:val="none" w:sz="0" w:space="0" w:color="auto"/>
        <w:left w:val="none" w:sz="0" w:space="0" w:color="auto"/>
        <w:bottom w:val="none" w:sz="0" w:space="0" w:color="auto"/>
        <w:right w:val="none" w:sz="0" w:space="0" w:color="auto"/>
      </w:divBdr>
    </w:div>
    <w:div w:id="1959606431">
      <w:marLeft w:val="0"/>
      <w:marRight w:val="0"/>
      <w:marTop w:val="0"/>
      <w:marBottom w:val="0"/>
      <w:divBdr>
        <w:top w:val="none" w:sz="0" w:space="0" w:color="auto"/>
        <w:left w:val="none" w:sz="0" w:space="0" w:color="auto"/>
        <w:bottom w:val="none" w:sz="0" w:space="0" w:color="auto"/>
        <w:right w:val="none" w:sz="0" w:space="0" w:color="auto"/>
      </w:divBdr>
    </w:div>
    <w:div w:id="1959606432">
      <w:marLeft w:val="0"/>
      <w:marRight w:val="0"/>
      <w:marTop w:val="0"/>
      <w:marBottom w:val="0"/>
      <w:divBdr>
        <w:top w:val="none" w:sz="0" w:space="0" w:color="auto"/>
        <w:left w:val="none" w:sz="0" w:space="0" w:color="auto"/>
        <w:bottom w:val="none" w:sz="0" w:space="0" w:color="auto"/>
        <w:right w:val="none" w:sz="0" w:space="0" w:color="auto"/>
      </w:divBdr>
    </w:div>
    <w:div w:id="1959606433">
      <w:marLeft w:val="0"/>
      <w:marRight w:val="0"/>
      <w:marTop w:val="0"/>
      <w:marBottom w:val="0"/>
      <w:divBdr>
        <w:top w:val="none" w:sz="0" w:space="0" w:color="auto"/>
        <w:left w:val="none" w:sz="0" w:space="0" w:color="auto"/>
        <w:bottom w:val="none" w:sz="0" w:space="0" w:color="auto"/>
        <w:right w:val="none" w:sz="0" w:space="0" w:color="auto"/>
      </w:divBdr>
    </w:div>
    <w:div w:id="1959606434">
      <w:marLeft w:val="0"/>
      <w:marRight w:val="0"/>
      <w:marTop w:val="0"/>
      <w:marBottom w:val="0"/>
      <w:divBdr>
        <w:top w:val="none" w:sz="0" w:space="0" w:color="auto"/>
        <w:left w:val="none" w:sz="0" w:space="0" w:color="auto"/>
        <w:bottom w:val="none" w:sz="0" w:space="0" w:color="auto"/>
        <w:right w:val="none" w:sz="0" w:space="0" w:color="auto"/>
      </w:divBdr>
    </w:div>
    <w:div w:id="1959606435">
      <w:marLeft w:val="0"/>
      <w:marRight w:val="0"/>
      <w:marTop w:val="0"/>
      <w:marBottom w:val="0"/>
      <w:divBdr>
        <w:top w:val="none" w:sz="0" w:space="0" w:color="auto"/>
        <w:left w:val="none" w:sz="0" w:space="0" w:color="auto"/>
        <w:bottom w:val="none" w:sz="0" w:space="0" w:color="auto"/>
        <w:right w:val="none" w:sz="0" w:space="0" w:color="auto"/>
      </w:divBdr>
      <w:divsChild>
        <w:div w:id="1959606443">
          <w:marLeft w:val="0"/>
          <w:marRight w:val="0"/>
          <w:marTop w:val="0"/>
          <w:marBottom w:val="0"/>
          <w:divBdr>
            <w:top w:val="none" w:sz="0" w:space="0" w:color="auto"/>
            <w:left w:val="none" w:sz="0" w:space="0" w:color="auto"/>
            <w:bottom w:val="none" w:sz="0" w:space="0" w:color="auto"/>
            <w:right w:val="none" w:sz="0" w:space="0" w:color="auto"/>
          </w:divBdr>
          <w:divsChild>
            <w:div w:id="1959606445">
              <w:marLeft w:val="0"/>
              <w:marRight w:val="0"/>
              <w:marTop w:val="0"/>
              <w:marBottom w:val="0"/>
              <w:divBdr>
                <w:top w:val="none" w:sz="0" w:space="0" w:color="auto"/>
                <w:left w:val="none" w:sz="0" w:space="0" w:color="auto"/>
                <w:bottom w:val="none" w:sz="0" w:space="0" w:color="auto"/>
                <w:right w:val="none" w:sz="0" w:space="0" w:color="auto"/>
              </w:divBdr>
              <w:divsChild>
                <w:div w:id="1959606458">
                  <w:marLeft w:val="0"/>
                  <w:marRight w:val="0"/>
                  <w:marTop w:val="0"/>
                  <w:marBottom w:val="0"/>
                  <w:divBdr>
                    <w:top w:val="none" w:sz="0" w:space="0" w:color="auto"/>
                    <w:left w:val="none" w:sz="0" w:space="0" w:color="auto"/>
                    <w:bottom w:val="none" w:sz="0" w:space="0" w:color="auto"/>
                    <w:right w:val="none" w:sz="0" w:space="0" w:color="auto"/>
                  </w:divBdr>
                  <w:divsChild>
                    <w:div w:id="1959606436">
                      <w:marLeft w:val="0"/>
                      <w:marRight w:val="0"/>
                      <w:marTop w:val="0"/>
                      <w:marBottom w:val="0"/>
                      <w:divBdr>
                        <w:top w:val="none" w:sz="0" w:space="0" w:color="auto"/>
                        <w:left w:val="none" w:sz="0" w:space="0" w:color="auto"/>
                        <w:bottom w:val="none" w:sz="0" w:space="0" w:color="auto"/>
                        <w:right w:val="none" w:sz="0" w:space="0" w:color="auto"/>
                      </w:divBdr>
                      <w:divsChild>
                        <w:div w:id="1959606438">
                          <w:marLeft w:val="0"/>
                          <w:marRight w:val="0"/>
                          <w:marTop w:val="15"/>
                          <w:marBottom w:val="0"/>
                          <w:divBdr>
                            <w:top w:val="none" w:sz="0" w:space="0" w:color="auto"/>
                            <w:left w:val="none" w:sz="0" w:space="0" w:color="auto"/>
                            <w:bottom w:val="none" w:sz="0" w:space="0" w:color="auto"/>
                            <w:right w:val="none" w:sz="0" w:space="0" w:color="auto"/>
                          </w:divBdr>
                          <w:divsChild>
                            <w:div w:id="1959606463">
                              <w:marLeft w:val="0"/>
                              <w:marRight w:val="0"/>
                              <w:marTop w:val="0"/>
                              <w:marBottom w:val="0"/>
                              <w:divBdr>
                                <w:top w:val="none" w:sz="0" w:space="0" w:color="auto"/>
                                <w:left w:val="none" w:sz="0" w:space="0" w:color="auto"/>
                                <w:bottom w:val="none" w:sz="0" w:space="0" w:color="auto"/>
                                <w:right w:val="none" w:sz="0" w:space="0" w:color="auto"/>
                              </w:divBdr>
                              <w:divsChild>
                                <w:div w:id="1959606437">
                                  <w:marLeft w:val="0"/>
                                  <w:marRight w:val="0"/>
                                  <w:marTop w:val="0"/>
                                  <w:marBottom w:val="0"/>
                                  <w:divBdr>
                                    <w:top w:val="none" w:sz="0" w:space="0" w:color="auto"/>
                                    <w:left w:val="none" w:sz="0" w:space="0" w:color="auto"/>
                                    <w:bottom w:val="none" w:sz="0" w:space="0" w:color="auto"/>
                                    <w:right w:val="none" w:sz="0" w:space="0" w:color="auto"/>
                                  </w:divBdr>
                                </w:div>
                                <w:div w:id="1959606439">
                                  <w:marLeft w:val="0"/>
                                  <w:marRight w:val="0"/>
                                  <w:marTop w:val="0"/>
                                  <w:marBottom w:val="0"/>
                                  <w:divBdr>
                                    <w:top w:val="none" w:sz="0" w:space="0" w:color="auto"/>
                                    <w:left w:val="none" w:sz="0" w:space="0" w:color="auto"/>
                                    <w:bottom w:val="none" w:sz="0" w:space="0" w:color="auto"/>
                                    <w:right w:val="none" w:sz="0" w:space="0" w:color="auto"/>
                                  </w:divBdr>
                                </w:div>
                                <w:div w:id="1959606440">
                                  <w:marLeft w:val="0"/>
                                  <w:marRight w:val="0"/>
                                  <w:marTop w:val="0"/>
                                  <w:marBottom w:val="0"/>
                                  <w:divBdr>
                                    <w:top w:val="none" w:sz="0" w:space="0" w:color="auto"/>
                                    <w:left w:val="none" w:sz="0" w:space="0" w:color="auto"/>
                                    <w:bottom w:val="none" w:sz="0" w:space="0" w:color="auto"/>
                                    <w:right w:val="none" w:sz="0" w:space="0" w:color="auto"/>
                                  </w:divBdr>
                                </w:div>
                                <w:div w:id="1959606441">
                                  <w:marLeft w:val="0"/>
                                  <w:marRight w:val="0"/>
                                  <w:marTop w:val="0"/>
                                  <w:marBottom w:val="0"/>
                                  <w:divBdr>
                                    <w:top w:val="none" w:sz="0" w:space="0" w:color="auto"/>
                                    <w:left w:val="none" w:sz="0" w:space="0" w:color="auto"/>
                                    <w:bottom w:val="none" w:sz="0" w:space="0" w:color="auto"/>
                                    <w:right w:val="none" w:sz="0" w:space="0" w:color="auto"/>
                                  </w:divBdr>
                                </w:div>
                                <w:div w:id="1959606442">
                                  <w:marLeft w:val="0"/>
                                  <w:marRight w:val="0"/>
                                  <w:marTop w:val="0"/>
                                  <w:marBottom w:val="0"/>
                                  <w:divBdr>
                                    <w:top w:val="none" w:sz="0" w:space="0" w:color="auto"/>
                                    <w:left w:val="none" w:sz="0" w:space="0" w:color="auto"/>
                                    <w:bottom w:val="none" w:sz="0" w:space="0" w:color="auto"/>
                                    <w:right w:val="none" w:sz="0" w:space="0" w:color="auto"/>
                                  </w:divBdr>
                                </w:div>
                                <w:div w:id="1959606444">
                                  <w:marLeft w:val="0"/>
                                  <w:marRight w:val="0"/>
                                  <w:marTop w:val="0"/>
                                  <w:marBottom w:val="0"/>
                                  <w:divBdr>
                                    <w:top w:val="none" w:sz="0" w:space="0" w:color="auto"/>
                                    <w:left w:val="none" w:sz="0" w:space="0" w:color="auto"/>
                                    <w:bottom w:val="none" w:sz="0" w:space="0" w:color="auto"/>
                                    <w:right w:val="none" w:sz="0" w:space="0" w:color="auto"/>
                                  </w:divBdr>
                                </w:div>
                                <w:div w:id="1959606446">
                                  <w:marLeft w:val="0"/>
                                  <w:marRight w:val="0"/>
                                  <w:marTop w:val="0"/>
                                  <w:marBottom w:val="0"/>
                                  <w:divBdr>
                                    <w:top w:val="none" w:sz="0" w:space="0" w:color="auto"/>
                                    <w:left w:val="none" w:sz="0" w:space="0" w:color="auto"/>
                                    <w:bottom w:val="none" w:sz="0" w:space="0" w:color="auto"/>
                                    <w:right w:val="none" w:sz="0" w:space="0" w:color="auto"/>
                                  </w:divBdr>
                                </w:div>
                                <w:div w:id="1959606447">
                                  <w:marLeft w:val="0"/>
                                  <w:marRight w:val="0"/>
                                  <w:marTop w:val="0"/>
                                  <w:marBottom w:val="0"/>
                                  <w:divBdr>
                                    <w:top w:val="none" w:sz="0" w:space="0" w:color="auto"/>
                                    <w:left w:val="none" w:sz="0" w:space="0" w:color="auto"/>
                                    <w:bottom w:val="none" w:sz="0" w:space="0" w:color="auto"/>
                                    <w:right w:val="none" w:sz="0" w:space="0" w:color="auto"/>
                                  </w:divBdr>
                                </w:div>
                                <w:div w:id="1959606448">
                                  <w:marLeft w:val="0"/>
                                  <w:marRight w:val="0"/>
                                  <w:marTop w:val="0"/>
                                  <w:marBottom w:val="0"/>
                                  <w:divBdr>
                                    <w:top w:val="none" w:sz="0" w:space="0" w:color="auto"/>
                                    <w:left w:val="none" w:sz="0" w:space="0" w:color="auto"/>
                                    <w:bottom w:val="none" w:sz="0" w:space="0" w:color="auto"/>
                                    <w:right w:val="none" w:sz="0" w:space="0" w:color="auto"/>
                                  </w:divBdr>
                                </w:div>
                                <w:div w:id="1959606449">
                                  <w:marLeft w:val="0"/>
                                  <w:marRight w:val="0"/>
                                  <w:marTop w:val="0"/>
                                  <w:marBottom w:val="0"/>
                                  <w:divBdr>
                                    <w:top w:val="none" w:sz="0" w:space="0" w:color="auto"/>
                                    <w:left w:val="none" w:sz="0" w:space="0" w:color="auto"/>
                                    <w:bottom w:val="none" w:sz="0" w:space="0" w:color="auto"/>
                                    <w:right w:val="none" w:sz="0" w:space="0" w:color="auto"/>
                                  </w:divBdr>
                                </w:div>
                                <w:div w:id="1959606450">
                                  <w:marLeft w:val="0"/>
                                  <w:marRight w:val="0"/>
                                  <w:marTop w:val="0"/>
                                  <w:marBottom w:val="0"/>
                                  <w:divBdr>
                                    <w:top w:val="none" w:sz="0" w:space="0" w:color="auto"/>
                                    <w:left w:val="none" w:sz="0" w:space="0" w:color="auto"/>
                                    <w:bottom w:val="none" w:sz="0" w:space="0" w:color="auto"/>
                                    <w:right w:val="none" w:sz="0" w:space="0" w:color="auto"/>
                                  </w:divBdr>
                                </w:div>
                                <w:div w:id="1959606451">
                                  <w:marLeft w:val="0"/>
                                  <w:marRight w:val="0"/>
                                  <w:marTop w:val="0"/>
                                  <w:marBottom w:val="0"/>
                                  <w:divBdr>
                                    <w:top w:val="none" w:sz="0" w:space="0" w:color="auto"/>
                                    <w:left w:val="none" w:sz="0" w:space="0" w:color="auto"/>
                                    <w:bottom w:val="none" w:sz="0" w:space="0" w:color="auto"/>
                                    <w:right w:val="none" w:sz="0" w:space="0" w:color="auto"/>
                                  </w:divBdr>
                                </w:div>
                                <w:div w:id="1959606452">
                                  <w:marLeft w:val="0"/>
                                  <w:marRight w:val="0"/>
                                  <w:marTop w:val="0"/>
                                  <w:marBottom w:val="0"/>
                                  <w:divBdr>
                                    <w:top w:val="none" w:sz="0" w:space="0" w:color="auto"/>
                                    <w:left w:val="none" w:sz="0" w:space="0" w:color="auto"/>
                                    <w:bottom w:val="none" w:sz="0" w:space="0" w:color="auto"/>
                                    <w:right w:val="none" w:sz="0" w:space="0" w:color="auto"/>
                                  </w:divBdr>
                                </w:div>
                                <w:div w:id="1959606453">
                                  <w:marLeft w:val="0"/>
                                  <w:marRight w:val="0"/>
                                  <w:marTop w:val="0"/>
                                  <w:marBottom w:val="0"/>
                                  <w:divBdr>
                                    <w:top w:val="none" w:sz="0" w:space="0" w:color="auto"/>
                                    <w:left w:val="none" w:sz="0" w:space="0" w:color="auto"/>
                                    <w:bottom w:val="none" w:sz="0" w:space="0" w:color="auto"/>
                                    <w:right w:val="none" w:sz="0" w:space="0" w:color="auto"/>
                                  </w:divBdr>
                                </w:div>
                                <w:div w:id="1959606454">
                                  <w:marLeft w:val="0"/>
                                  <w:marRight w:val="0"/>
                                  <w:marTop w:val="0"/>
                                  <w:marBottom w:val="0"/>
                                  <w:divBdr>
                                    <w:top w:val="none" w:sz="0" w:space="0" w:color="auto"/>
                                    <w:left w:val="none" w:sz="0" w:space="0" w:color="auto"/>
                                    <w:bottom w:val="none" w:sz="0" w:space="0" w:color="auto"/>
                                    <w:right w:val="none" w:sz="0" w:space="0" w:color="auto"/>
                                  </w:divBdr>
                                </w:div>
                                <w:div w:id="1959606455">
                                  <w:marLeft w:val="0"/>
                                  <w:marRight w:val="0"/>
                                  <w:marTop w:val="0"/>
                                  <w:marBottom w:val="0"/>
                                  <w:divBdr>
                                    <w:top w:val="none" w:sz="0" w:space="0" w:color="auto"/>
                                    <w:left w:val="none" w:sz="0" w:space="0" w:color="auto"/>
                                    <w:bottom w:val="none" w:sz="0" w:space="0" w:color="auto"/>
                                    <w:right w:val="none" w:sz="0" w:space="0" w:color="auto"/>
                                  </w:divBdr>
                                </w:div>
                                <w:div w:id="1959606456">
                                  <w:marLeft w:val="0"/>
                                  <w:marRight w:val="0"/>
                                  <w:marTop w:val="0"/>
                                  <w:marBottom w:val="0"/>
                                  <w:divBdr>
                                    <w:top w:val="none" w:sz="0" w:space="0" w:color="auto"/>
                                    <w:left w:val="none" w:sz="0" w:space="0" w:color="auto"/>
                                    <w:bottom w:val="none" w:sz="0" w:space="0" w:color="auto"/>
                                    <w:right w:val="none" w:sz="0" w:space="0" w:color="auto"/>
                                  </w:divBdr>
                                </w:div>
                                <w:div w:id="1959606457">
                                  <w:marLeft w:val="0"/>
                                  <w:marRight w:val="0"/>
                                  <w:marTop w:val="0"/>
                                  <w:marBottom w:val="0"/>
                                  <w:divBdr>
                                    <w:top w:val="none" w:sz="0" w:space="0" w:color="auto"/>
                                    <w:left w:val="none" w:sz="0" w:space="0" w:color="auto"/>
                                    <w:bottom w:val="none" w:sz="0" w:space="0" w:color="auto"/>
                                    <w:right w:val="none" w:sz="0" w:space="0" w:color="auto"/>
                                  </w:divBdr>
                                </w:div>
                                <w:div w:id="1959606459">
                                  <w:marLeft w:val="0"/>
                                  <w:marRight w:val="0"/>
                                  <w:marTop w:val="0"/>
                                  <w:marBottom w:val="0"/>
                                  <w:divBdr>
                                    <w:top w:val="none" w:sz="0" w:space="0" w:color="auto"/>
                                    <w:left w:val="none" w:sz="0" w:space="0" w:color="auto"/>
                                    <w:bottom w:val="none" w:sz="0" w:space="0" w:color="auto"/>
                                    <w:right w:val="none" w:sz="0" w:space="0" w:color="auto"/>
                                  </w:divBdr>
                                </w:div>
                                <w:div w:id="1959606460">
                                  <w:marLeft w:val="0"/>
                                  <w:marRight w:val="0"/>
                                  <w:marTop w:val="0"/>
                                  <w:marBottom w:val="0"/>
                                  <w:divBdr>
                                    <w:top w:val="none" w:sz="0" w:space="0" w:color="auto"/>
                                    <w:left w:val="none" w:sz="0" w:space="0" w:color="auto"/>
                                    <w:bottom w:val="none" w:sz="0" w:space="0" w:color="auto"/>
                                    <w:right w:val="none" w:sz="0" w:space="0" w:color="auto"/>
                                  </w:divBdr>
                                </w:div>
                                <w:div w:id="19596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62">
      <w:marLeft w:val="0"/>
      <w:marRight w:val="0"/>
      <w:marTop w:val="0"/>
      <w:marBottom w:val="0"/>
      <w:divBdr>
        <w:top w:val="none" w:sz="0" w:space="0" w:color="auto"/>
        <w:left w:val="none" w:sz="0" w:space="0" w:color="auto"/>
        <w:bottom w:val="none" w:sz="0" w:space="0" w:color="auto"/>
        <w:right w:val="none" w:sz="0" w:space="0" w:color="auto"/>
      </w:divBdr>
    </w:div>
    <w:div w:id="1959606464">
      <w:marLeft w:val="0"/>
      <w:marRight w:val="0"/>
      <w:marTop w:val="0"/>
      <w:marBottom w:val="0"/>
      <w:divBdr>
        <w:top w:val="none" w:sz="0" w:space="0" w:color="auto"/>
        <w:left w:val="none" w:sz="0" w:space="0" w:color="auto"/>
        <w:bottom w:val="none" w:sz="0" w:space="0" w:color="auto"/>
        <w:right w:val="none" w:sz="0" w:space="0" w:color="auto"/>
      </w:divBdr>
    </w:div>
    <w:div w:id="21089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Downloads\VALLA-BLANK_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VALLA-BLANK_UUS</Template>
  <TotalTime>1</TotalTime>
  <Pages>2</Pages>
  <Words>395</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cp:keywords/>
  <dc:description/>
  <cp:lastModifiedBy>Maarika Atka</cp:lastModifiedBy>
  <cp:revision>3</cp:revision>
  <cp:lastPrinted>2019-12-20T06:53:00Z</cp:lastPrinted>
  <dcterms:created xsi:type="dcterms:W3CDTF">2025-07-14T13:35:00Z</dcterms:created>
  <dcterms:modified xsi:type="dcterms:W3CDTF">2025-07-15T06:35:00Z</dcterms:modified>
</cp:coreProperties>
</file>